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3D0D" w14:textId="0EE5BF46" w:rsidR="0026711F" w:rsidRPr="00C77DB8" w:rsidRDefault="0026711F" w:rsidP="0026711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shd w:val="clear" w:color="auto" w:fill="FFFFFF"/>
        </w:rPr>
      </w:pPr>
      <w:r w:rsidRPr="00C77DB8">
        <w:rPr>
          <w:rFonts w:asciiTheme="minorHAnsi" w:eastAsia="Times New Roman" w:hAnsiTheme="minorHAnsi"/>
          <w:bCs/>
          <w:iCs/>
          <w:sz w:val="18"/>
          <w:szCs w:val="18"/>
          <w:lang w:eastAsia="sk-SK"/>
        </w:rPr>
        <w:t>Kázeň z ev. Služieb Božích v Bratislave (Nový kostol),</w:t>
      </w:r>
      <w:r w:rsidRPr="00C77DB8">
        <w:rPr>
          <w:rFonts w:asciiTheme="minorHAnsi" w:hAnsiTheme="minorHAnsi" w:cs="Calibri-Bold"/>
          <w:bCs/>
          <w:iCs/>
          <w:sz w:val="18"/>
          <w:szCs w:val="18"/>
          <w:lang w:eastAsia="sk-SK"/>
        </w:rPr>
        <w:t xml:space="preserve"> </w:t>
      </w:r>
      <w:r w:rsidRPr="00C77DB8">
        <w:rPr>
          <w:rFonts w:asciiTheme="minorHAnsi" w:hAnsiTheme="minorHAnsi" w:cs="Calibri-Bold"/>
          <w:b/>
          <w:iCs/>
          <w:sz w:val="18"/>
          <w:szCs w:val="18"/>
          <w:lang w:eastAsia="sk-SK"/>
        </w:rPr>
        <w:t>Veľkonočná nedeľa</w:t>
      </w:r>
      <w:r w:rsidRPr="00C77DB8">
        <w:rPr>
          <w:rFonts w:asciiTheme="minorHAnsi" w:hAnsiTheme="minorHAnsi" w:cs="Calibri-Bold"/>
          <w:bCs/>
          <w:iCs/>
          <w:sz w:val="18"/>
          <w:szCs w:val="18"/>
          <w:lang w:eastAsia="sk-SK"/>
        </w:rPr>
        <w:t xml:space="preserve">, 9. 4. 2023, </w:t>
      </w:r>
      <w:r w:rsidRPr="00C77DB8">
        <w:rPr>
          <w:rFonts w:asciiTheme="minorHAnsi" w:hAnsiTheme="minorHAnsi" w:cs="Calibri-Bold"/>
          <w:b/>
          <w:bCs/>
          <w:sz w:val="18"/>
          <w:szCs w:val="18"/>
          <w:lang w:eastAsia="sk-SK"/>
        </w:rPr>
        <w:t xml:space="preserve"> </w:t>
      </w:r>
      <w:r w:rsidRPr="00C77DB8">
        <w:rPr>
          <w:rFonts w:asciiTheme="minorHAnsi" w:eastAsia="Times New Roman" w:hAnsiTheme="minorHAnsi"/>
          <w:b/>
          <w:color w:val="000000"/>
          <w:sz w:val="18"/>
          <w:szCs w:val="18"/>
          <w:lang w:eastAsia="sk-SK"/>
        </w:rPr>
        <w:t>8.30</w:t>
      </w:r>
      <w:r w:rsidRPr="00C77DB8">
        <w:rPr>
          <w:rFonts w:asciiTheme="minorHAnsi" w:eastAsia="Times New Roman" w:hAnsiTheme="minorHAnsi"/>
          <w:bCs/>
          <w:color w:val="000000"/>
          <w:sz w:val="18"/>
          <w:szCs w:val="18"/>
          <w:lang w:eastAsia="sk-SK"/>
        </w:rPr>
        <w:t>/10.00</w:t>
      </w:r>
      <w:r w:rsidRPr="00C77DB8">
        <w:rPr>
          <w:bCs/>
          <w:sz w:val="18"/>
          <w:szCs w:val="18"/>
          <w:shd w:val="clear" w:color="auto" w:fill="FFFFFF"/>
        </w:rPr>
        <w:t>,</w:t>
      </w:r>
      <w:r w:rsidRPr="00C77DB8">
        <w:rPr>
          <w:sz w:val="18"/>
          <w:szCs w:val="18"/>
          <w:shd w:val="clear" w:color="auto" w:fill="FFFFFF"/>
        </w:rPr>
        <w:t xml:space="preserve"> ES: 150, 124, 601, 125, 129, A 34, 32</w:t>
      </w:r>
      <w:r w:rsidRPr="00C77DB8">
        <w:rPr>
          <w:b/>
          <w:bCs/>
          <w:sz w:val="18"/>
          <w:szCs w:val="18"/>
          <w:shd w:val="clear" w:color="auto" w:fill="FFFFFF"/>
        </w:rPr>
        <w:t>, Ž 150</w:t>
      </w:r>
      <w:r w:rsidRPr="00C77DB8">
        <w:rPr>
          <w:sz w:val="18"/>
          <w:szCs w:val="18"/>
          <w:shd w:val="clear" w:color="auto" w:fill="FFFFFF"/>
        </w:rPr>
        <w:t xml:space="preserve">; </w:t>
      </w:r>
      <w:r w:rsidR="00896EAD">
        <w:rPr>
          <w:sz w:val="18"/>
          <w:szCs w:val="18"/>
          <w:shd w:val="clear" w:color="auto" w:fill="FFFFFF"/>
        </w:rPr>
        <w:t xml:space="preserve"> </w:t>
      </w:r>
      <w:proofErr w:type="spellStart"/>
      <w:r w:rsidR="00896EAD">
        <w:rPr>
          <w:sz w:val="18"/>
          <w:szCs w:val="18"/>
          <w:shd w:val="clear" w:color="auto" w:fill="FFFFFF"/>
        </w:rPr>
        <w:t>ep</w:t>
      </w:r>
      <w:proofErr w:type="spellEnd"/>
      <w:r w:rsidR="00896EAD">
        <w:rPr>
          <w:sz w:val="18"/>
          <w:szCs w:val="18"/>
          <w:shd w:val="clear" w:color="auto" w:fill="FFFFFF"/>
        </w:rPr>
        <w:t xml:space="preserve">.: 1Kor 15, 1-11; </w:t>
      </w:r>
      <w:r w:rsidR="00896EAD" w:rsidRPr="00896EAD">
        <w:rPr>
          <w:b/>
          <w:bCs/>
          <w:sz w:val="18"/>
          <w:szCs w:val="18"/>
          <w:shd w:val="clear" w:color="auto" w:fill="FFFFFF"/>
        </w:rPr>
        <w:t xml:space="preserve">ev.: </w:t>
      </w:r>
      <w:proofErr w:type="spellStart"/>
      <w:r w:rsidR="00896EAD" w:rsidRPr="00896EAD">
        <w:rPr>
          <w:b/>
          <w:bCs/>
          <w:sz w:val="18"/>
          <w:szCs w:val="18"/>
          <w:shd w:val="clear" w:color="auto" w:fill="FFFFFF"/>
        </w:rPr>
        <w:t>Mk</w:t>
      </w:r>
      <w:proofErr w:type="spellEnd"/>
      <w:r w:rsidR="00896EAD" w:rsidRPr="00896EAD">
        <w:rPr>
          <w:b/>
          <w:bCs/>
          <w:sz w:val="18"/>
          <w:szCs w:val="18"/>
          <w:shd w:val="clear" w:color="auto" w:fill="FFFFFF"/>
        </w:rPr>
        <w:t xml:space="preserve"> 16, 1</w:t>
      </w:r>
      <w:r w:rsidR="00896EAD">
        <w:rPr>
          <w:b/>
          <w:bCs/>
          <w:sz w:val="18"/>
          <w:szCs w:val="18"/>
          <w:shd w:val="clear" w:color="auto" w:fill="FFFFFF"/>
        </w:rPr>
        <w:t>-8</w:t>
      </w:r>
    </w:p>
    <w:p w14:paraId="2BEAA48F" w14:textId="77777777" w:rsidR="004520CE" w:rsidRPr="00F77E6B" w:rsidRDefault="004520CE" w:rsidP="00057F13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7E6B">
        <w:rPr>
          <w:b/>
          <w:bCs/>
          <w:sz w:val="28"/>
          <w:szCs w:val="28"/>
        </w:rPr>
        <w:t>Milí bratia a milé sestry!</w:t>
      </w:r>
    </w:p>
    <w:p w14:paraId="3CC3D09C" w14:textId="7DFBB156" w:rsidR="004520CE" w:rsidRPr="00F77E6B" w:rsidRDefault="00F77E6B" w:rsidP="00057F13">
      <w:pPr>
        <w:spacing w:after="0" w:line="240" w:lineRule="auto"/>
        <w:jc w:val="both"/>
        <w:rPr>
          <w:sz w:val="28"/>
          <w:szCs w:val="28"/>
        </w:rPr>
      </w:pPr>
      <w:r w:rsidRPr="00F77E6B">
        <w:rPr>
          <w:sz w:val="28"/>
          <w:szCs w:val="28"/>
        </w:rPr>
        <w:t xml:space="preserve">Prečo sa </w:t>
      </w:r>
      <w:r w:rsidR="00057F13" w:rsidRPr="00F77E6B">
        <w:rPr>
          <w:sz w:val="28"/>
          <w:szCs w:val="28"/>
        </w:rPr>
        <w:t xml:space="preserve">nedeľu čo nedeľu </w:t>
      </w:r>
      <w:r w:rsidRPr="00F77E6B">
        <w:rPr>
          <w:sz w:val="28"/>
          <w:szCs w:val="28"/>
        </w:rPr>
        <w:t xml:space="preserve">konajú </w:t>
      </w:r>
      <w:r w:rsidR="004B4289" w:rsidRPr="00F77E6B">
        <w:rPr>
          <w:sz w:val="28"/>
          <w:szCs w:val="28"/>
        </w:rPr>
        <w:t>Služb</w:t>
      </w:r>
      <w:r w:rsidRPr="00F77E6B">
        <w:rPr>
          <w:sz w:val="28"/>
          <w:szCs w:val="28"/>
        </w:rPr>
        <w:t>y</w:t>
      </w:r>
      <w:r w:rsidR="004B4289" w:rsidRPr="00F77E6B">
        <w:rPr>
          <w:sz w:val="28"/>
          <w:szCs w:val="28"/>
        </w:rPr>
        <w:t xml:space="preserve"> Bož</w:t>
      </w:r>
      <w:r w:rsidRPr="00F77E6B">
        <w:rPr>
          <w:sz w:val="28"/>
          <w:szCs w:val="28"/>
        </w:rPr>
        <w:t xml:space="preserve">ie? </w:t>
      </w:r>
      <w:r w:rsidR="004B4289" w:rsidRPr="00F77E6B">
        <w:rPr>
          <w:sz w:val="28"/>
          <w:szCs w:val="28"/>
        </w:rPr>
        <w:t xml:space="preserve"> </w:t>
      </w:r>
      <w:r w:rsidRPr="00F77E6B">
        <w:rPr>
          <w:sz w:val="28"/>
          <w:szCs w:val="28"/>
        </w:rPr>
        <w:t xml:space="preserve">Základným dôvodom je, že </w:t>
      </w:r>
      <w:r w:rsidR="004B4289" w:rsidRPr="00F77E6B">
        <w:rPr>
          <w:b/>
          <w:bCs/>
          <w:sz w:val="28"/>
          <w:szCs w:val="28"/>
        </w:rPr>
        <w:t xml:space="preserve">Pán Ježiš Kristus bol v nedeľu </w:t>
      </w:r>
      <w:r w:rsidR="004520CE" w:rsidRPr="00F77E6B">
        <w:rPr>
          <w:b/>
          <w:bCs/>
          <w:sz w:val="28"/>
          <w:szCs w:val="28"/>
        </w:rPr>
        <w:t>vzkriesený</w:t>
      </w:r>
      <w:r w:rsidRPr="00F77E6B">
        <w:rPr>
          <w:b/>
          <w:bCs/>
          <w:sz w:val="28"/>
          <w:szCs w:val="28"/>
        </w:rPr>
        <w:t xml:space="preserve">, </w:t>
      </w:r>
      <w:r w:rsidR="004520CE" w:rsidRPr="00F77E6B">
        <w:rPr>
          <w:b/>
          <w:bCs/>
          <w:sz w:val="28"/>
          <w:szCs w:val="28"/>
        </w:rPr>
        <w:t>ži</w:t>
      </w:r>
      <w:r w:rsidRPr="00F77E6B">
        <w:rPr>
          <w:b/>
          <w:bCs/>
          <w:sz w:val="28"/>
          <w:szCs w:val="28"/>
        </w:rPr>
        <w:t>je</w:t>
      </w:r>
      <w:r w:rsidR="004520CE" w:rsidRPr="00F77E6B">
        <w:rPr>
          <w:b/>
          <w:bCs/>
          <w:sz w:val="28"/>
          <w:szCs w:val="28"/>
        </w:rPr>
        <w:t xml:space="preserve"> </w:t>
      </w:r>
      <w:r w:rsidRPr="00F77E6B">
        <w:rPr>
          <w:b/>
          <w:bCs/>
          <w:sz w:val="28"/>
          <w:szCs w:val="28"/>
        </w:rPr>
        <w:t xml:space="preserve">a my za to Boha oslavujeme. </w:t>
      </w:r>
    </w:p>
    <w:p w14:paraId="47FE27BA" w14:textId="5E01CD27" w:rsidR="004B4289" w:rsidRPr="00F77E6B" w:rsidRDefault="004B4289" w:rsidP="00057F13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7E6B">
        <w:rPr>
          <w:sz w:val="28"/>
          <w:szCs w:val="28"/>
        </w:rPr>
        <w:t>V</w:t>
      </w:r>
      <w:r w:rsidR="00057F13" w:rsidRPr="00F77E6B">
        <w:rPr>
          <w:sz w:val="28"/>
          <w:szCs w:val="28"/>
        </w:rPr>
        <w:t>ý</w:t>
      </w:r>
      <w:r w:rsidR="00B01E89">
        <w:rPr>
          <w:sz w:val="28"/>
          <w:szCs w:val="28"/>
        </w:rPr>
        <w:t>r</w:t>
      </w:r>
      <w:r w:rsidR="00057F13" w:rsidRPr="00F77E6B">
        <w:rPr>
          <w:sz w:val="28"/>
          <w:szCs w:val="28"/>
        </w:rPr>
        <w:t>oku</w:t>
      </w:r>
      <w:r w:rsidRPr="00F77E6B">
        <w:rPr>
          <w:sz w:val="28"/>
          <w:szCs w:val="28"/>
        </w:rPr>
        <w:t xml:space="preserve">, že Ježiš bol vzkriesený však rôzni ľudia rozumejú </w:t>
      </w:r>
      <w:r w:rsidR="002A20A2" w:rsidRPr="00F77E6B">
        <w:rPr>
          <w:sz w:val="28"/>
          <w:szCs w:val="28"/>
        </w:rPr>
        <w:t>odlišne</w:t>
      </w:r>
      <w:r w:rsidRPr="00F77E6B">
        <w:rPr>
          <w:sz w:val="28"/>
          <w:szCs w:val="28"/>
        </w:rPr>
        <w:t>.</w:t>
      </w:r>
      <w:r w:rsidR="00F77E6B" w:rsidRPr="00F77E6B">
        <w:rPr>
          <w:sz w:val="28"/>
          <w:szCs w:val="28"/>
        </w:rPr>
        <w:t xml:space="preserve"> </w:t>
      </w:r>
      <w:r w:rsidRPr="00F77E6B">
        <w:rPr>
          <w:sz w:val="28"/>
          <w:szCs w:val="28"/>
        </w:rPr>
        <w:t xml:space="preserve">Napríklad istý farár </w:t>
      </w:r>
      <w:r w:rsidR="002A20A2" w:rsidRPr="00F77E6B">
        <w:rPr>
          <w:sz w:val="28"/>
          <w:szCs w:val="28"/>
        </w:rPr>
        <w:t>(</w:t>
      </w:r>
      <w:r w:rsidRPr="00F77E6B">
        <w:rPr>
          <w:sz w:val="28"/>
          <w:szCs w:val="28"/>
        </w:rPr>
        <w:t>z Berlína</w:t>
      </w:r>
      <w:r w:rsidR="002A20A2" w:rsidRPr="00F77E6B">
        <w:rPr>
          <w:sz w:val="28"/>
          <w:szCs w:val="28"/>
        </w:rPr>
        <w:t>)</w:t>
      </w:r>
      <w:r w:rsidRPr="00F77E6B">
        <w:rPr>
          <w:sz w:val="28"/>
          <w:szCs w:val="28"/>
        </w:rPr>
        <w:t xml:space="preserve"> vo veľkonočnom  zborovom bulletine </w:t>
      </w:r>
      <w:r w:rsidR="00057F13" w:rsidRPr="00F77E6B">
        <w:rPr>
          <w:sz w:val="28"/>
          <w:szCs w:val="28"/>
        </w:rPr>
        <w:t xml:space="preserve">vyjadril </w:t>
      </w:r>
      <w:r w:rsidRPr="00F77E6B">
        <w:rPr>
          <w:sz w:val="28"/>
          <w:szCs w:val="28"/>
        </w:rPr>
        <w:t>svoje chápanie Ježišovho zmŕtvychvstania takto:</w:t>
      </w:r>
      <w:r w:rsidR="00057F13" w:rsidRPr="00F77E6B">
        <w:rPr>
          <w:sz w:val="28"/>
          <w:szCs w:val="28"/>
        </w:rPr>
        <w:t xml:space="preserve"> </w:t>
      </w:r>
      <w:r w:rsidRPr="00F77E6B">
        <w:rPr>
          <w:sz w:val="28"/>
          <w:szCs w:val="28"/>
        </w:rPr>
        <w:t xml:space="preserve">„Hrob, ktorý bol prázdny; príbehy o niekom, kto sa po svojej násilnej smrti zjavil svojim priateľom, rozprával sa s nimi, povzbudzoval ich; správy o Ježišovom vzkriesení – sú to </w:t>
      </w:r>
      <w:r w:rsidRPr="00F77E6B">
        <w:rPr>
          <w:b/>
          <w:bCs/>
          <w:sz w:val="28"/>
          <w:szCs w:val="28"/>
        </w:rPr>
        <w:t>historické fakty alebo</w:t>
      </w:r>
      <w:r w:rsidRPr="00F77E6B">
        <w:rPr>
          <w:sz w:val="28"/>
          <w:szCs w:val="28"/>
        </w:rPr>
        <w:t xml:space="preserve"> skôr </w:t>
      </w:r>
      <w:r w:rsidRPr="00F77E6B">
        <w:rPr>
          <w:b/>
          <w:bCs/>
          <w:sz w:val="28"/>
          <w:szCs w:val="28"/>
        </w:rPr>
        <w:t>obrazy nádeje? Myslím, že to druhé je dôveryhodnejšie."</w:t>
      </w:r>
    </w:p>
    <w:p w14:paraId="21F81D2D" w14:textId="6EA4BAEC" w:rsidR="004520CE" w:rsidRPr="00F77E6B" w:rsidRDefault="004B4289" w:rsidP="00057F13">
      <w:pPr>
        <w:spacing w:after="0" w:line="240" w:lineRule="auto"/>
        <w:jc w:val="both"/>
        <w:rPr>
          <w:sz w:val="28"/>
          <w:szCs w:val="28"/>
        </w:rPr>
      </w:pPr>
      <w:r w:rsidRPr="00F77E6B">
        <w:rPr>
          <w:sz w:val="28"/>
          <w:szCs w:val="28"/>
        </w:rPr>
        <w:t>V tomto názore nie je sám.</w:t>
      </w:r>
      <w:r w:rsidR="00057F13" w:rsidRPr="00F77E6B">
        <w:rPr>
          <w:sz w:val="28"/>
          <w:szCs w:val="28"/>
        </w:rPr>
        <w:t xml:space="preserve"> </w:t>
      </w:r>
      <w:r w:rsidR="006741EF">
        <w:rPr>
          <w:sz w:val="28"/>
          <w:szCs w:val="28"/>
        </w:rPr>
        <w:t>V Nemecku u</w:t>
      </w:r>
      <w:r w:rsidR="004520CE" w:rsidRPr="00F77E6B">
        <w:rPr>
          <w:sz w:val="28"/>
          <w:szCs w:val="28"/>
        </w:rPr>
        <w:t xml:space="preserve">ž desaťročia </w:t>
      </w:r>
      <w:r w:rsidR="006741EF" w:rsidRPr="006741EF">
        <w:rPr>
          <w:b/>
          <w:bCs/>
          <w:sz w:val="28"/>
          <w:szCs w:val="28"/>
        </w:rPr>
        <w:t xml:space="preserve">učia </w:t>
      </w:r>
      <w:r w:rsidR="006741EF">
        <w:rPr>
          <w:sz w:val="28"/>
          <w:szCs w:val="28"/>
        </w:rPr>
        <w:t xml:space="preserve">niektorí </w:t>
      </w:r>
      <w:r w:rsidR="00F77E6B" w:rsidRPr="00F77E6B">
        <w:rPr>
          <w:sz w:val="28"/>
          <w:szCs w:val="28"/>
        </w:rPr>
        <w:t xml:space="preserve">profesori </w:t>
      </w:r>
      <w:r w:rsidR="006741EF">
        <w:rPr>
          <w:sz w:val="28"/>
          <w:szCs w:val="28"/>
        </w:rPr>
        <w:t xml:space="preserve">protestantskej teológie študentov, </w:t>
      </w:r>
      <w:r w:rsidR="004520CE" w:rsidRPr="006741EF">
        <w:rPr>
          <w:b/>
          <w:bCs/>
          <w:sz w:val="28"/>
          <w:szCs w:val="28"/>
        </w:rPr>
        <w:t xml:space="preserve">že </w:t>
      </w:r>
      <w:r w:rsidR="002B3706" w:rsidRPr="006741EF">
        <w:rPr>
          <w:b/>
          <w:bCs/>
          <w:sz w:val="28"/>
          <w:szCs w:val="28"/>
        </w:rPr>
        <w:t xml:space="preserve">vieru v to, že </w:t>
      </w:r>
      <w:r w:rsidR="004520CE" w:rsidRPr="006741EF">
        <w:rPr>
          <w:b/>
          <w:bCs/>
          <w:sz w:val="28"/>
          <w:szCs w:val="28"/>
        </w:rPr>
        <w:t xml:space="preserve">Ježiš vstal z mŕtvych, od moderných ľudí </w:t>
      </w:r>
      <w:r w:rsidR="00057F13" w:rsidRPr="006741EF">
        <w:rPr>
          <w:b/>
          <w:bCs/>
          <w:sz w:val="28"/>
          <w:szCs w:val="28"/>
        </w:rPr>
        <w:t xml:space="preserve"> už</w:t>
      </w:r>
      <w:r w:rsidR="00057F13" w:rsidRPr="00F77E6B">
        <w:rPr>
          <w:sz w:val="28"/>
          <w:szCs w:val="28"/>
        </w:rPr>
        <w:t xml:space="preserve"> </w:t>
      </w:r>
      <w:r w:rsidR="00057F13" w:rsidRPr="006741EF">
        <w:rPr>
          <w:b/>
          <w:bCs/>
          <w:sz w:val="28"/>
          <w:szCs w:val="28"/>
        </w:rPr>
        <w:t xml:space="preserve">nemožno </w:t>
      </w:r>
      <w:r w:rsidR="004520CE" w:rsidRPr="006741EF">
        <w:rPr>
          <w:b/>
          <w:bCs/>
          <w:sz w:val="28"/>
          <w:szCs w:val="28"/>
        </w:rPr>
        <w:t>očakávať.</w:t>
      </w:r>
      <w:r w:rsidR="004520CE" w:rsidRPr="00F77E6B">
        <w:rPr>
          <w:sz w:val="28"/>
          <w:szCs w:val="28"/>
        </w:rPr>
        <w:t xml:space="preserve"> </w:t>
      </w:r>
      <w:r w:rsidR="00057F13" w:rsidRPr="006741EF">
        <w:rPr>
          <w:b/>
          <w:bCs/>
          <w:sz w:val="28"/>
          <w:szCs w:val="28"/>
        </w:rPr>
        <w:t>Biblické správy</w:t>
      </w:r>
      <w:r w:rsidR="00057F13" w:rsidRPr="00F77E6B">
        <w:rPr>
          <w:sz w:val="28"/>
          <w:szCs w:val="28"/>
        </w:rPr>
        <w:t xml:space="preserve"> </w:t>
      </w:r>
      <w:r w:rsidR="004520CE" w:rsidRPr="00F77E6B">
        <w:rPr>
          <w:sz w:val="28"/>
          <w:szCs w:val="28"/>
        </w:rPr>
        <w:t xml:space="preserve">o Ježišovom zmŕtvychvstaní treba </w:t>
      </w:r>
      <w:r w:rsidR="002B3706" w:rsidRPr="006741EF">
        <w:rPr>
          <w:b/>
          <w:bCs/>
          <w:sz w:val="28"/>
          <w:szCs w:val="28"/>
        </w:rPr>
        <w:t xml:space="preserve">vraj </w:t>
      </w:r>
      <w:r w:rsidR="004520CE" w:rsidRPr="00F77E6B">
        <w:rPr>
          <w:sz w:val="28"/>
          <w:szCs w:val="28"/>
        </w:rPr>
        <w:t>chápať skôr ako</w:t>
      </w:r>
      <w:r w:rsidR="00057F13" w:rsidRPr="00F77E6B">
        <w:rPr>
          <w:sz w:val="28"/>
          <w:szCs w:val="28"/>
        </w:rPr>
        <w:t xml:space="preserve"> „</w:t>
      </w:r>
      <w:r w:rsidR="004520CE" w:rsidRPr="00F77E6B">
        <w:rPr>
          <w:sz w:val="28"/>
          <w:szCs w:val="28"/>
        </w:rPr>
        <w:t>výklad</w:t>
      </w:r>
      <w:r w:rsidR="00057F13" w:rsidRPr="00F77E6B">
        <w:rPr>
          <w:sz w:val="28"/>
          <w:szCs w:val="28"/>
        </w:rPr>
        <w:t>“</w:t>
      </w:r>
      <w:r w:rsidR="004520CE" w:rsidRPr="00F77E6B">
        <w:rPr>
          <w:sz w:val="28"/>
          <w:szCs w:val="28"/>
        </w:rPr>
        <w:t xml:space="preserve">, teda ako </w:t>
      </w:r>
      <w:r w:rsidR="004520CE" w:rsidRPr="00F77E6B">
        <w:rPr>
          <w:b/>
          <w:bCs/>
          <w:sz w:val="28"/>
          <w:szCs w:val="28"/>
        </w:rPr>
        <w:t xml:space="preserve">obrazné vyjadrenie toho, že Ježišove slová a myšlienky majú účinok aj po </w:t>
      </w:r>
      <w:r w:rsidR="002B3706" w:rsidRPr="00F77E6B">
        <w:rPr>
          <w:b/>
          <w:bCs/>
          <w:sz w:val="28"/>
          <w:szCs w:val="28"/>
        </w:rPr>
        <w:t>J</w:t>
      </w:r>
      <w:r w:rsidR="004520CE" w:rsidRPr="00F77E6B">
        <w:rPr>
          <w:b/>
          <w:bCs/>
          <w:sz w:val="28"/>
          <w:szCs w:val="28"/>
        </w:rPr>
        <w:t>eho smrti</w:t>
      </w:r>
      <w:r w:rsidR="002A20A2" w:rsidRPr="00F77E6B">
        <w:rPr>
          <w:b/>
          <w:bCs/>
          <w:sz w:val="28"/>
          <w:szCs w:val="28"/>
        </w:rPr>
        <w:t xml:space="preserve"> </w:t>
      </w:r>
      <w:r w:rsidR="004520CE" w:rsidRPr="00F77E6B">
        <w:rPr>
          <w:b/>
          <w:bCs/>
          <w:sz w:val="28"/>
          <w:szCs w:val="28"/>
        </w:rPr>
        <w:t xml:space="preserve"> alebo že </w:t>
      </w:r>
      <w:r w:rsidR="00057F13" w:rsidRPr="00F77E6B">
        <w:rPr>
          <w:b/>
          <w:bCs/>
          <w:sz w:val="28"/>
          <w:szCs w:val="28"/>
        </w:rPr>
        <w:t xml:space="preserve">Bohu sa </w:t>
      </w:r>
      <w:r w:rsidR="004520CE" w:rsidRPr="00F77E6B">
        <w:rPr>
          <w:b/>
          <w:bCs/>
          <w:sz w:val="28"/>
          <w:szCs w:val="28"/>
        </w:rPr>
        <w:t xml:space="preserve">oplatí dôverovať. </w:t>
      </w:r>
      <w:r w:rsidR="004520CE" w:rsidRPr="00F77E6B">
        <w:rPr>
          <w:sz w:val="28"/>
          <w:szCs w:val="28"/>
        </w:rPr>
        <w:t xml:space="preserve">V tomto zmysle potom </w:t>
      </w:r>
      <w:r w:rsidRPr="00F77E6B">
        <w:rPr>
          <w:sz w:val="28"/>
          <w:szCs w:val="28"/>
        </w:rPr>
        <w:t xml:space="preserve">viacerí súčasní </w:t>
      </w:r>
      <w:r w:rsidR="00057F13" w:rsidRPr="00F77E6B">
        <w:rPr>
          <w:sz w:val="28"/>
          <w:szCs w:val="28"/>
        </w:rPr>
        <w:t xml:space="preserve">farári </w:t>
      </w:r>
      <w:r w:rsidR="004520CE" w:rsidRPr="00F77E6B">
        <w:rPr>
          <w:sz w:val="28"/>
          <w:szCs w:val="28"/>
        </w:rPr>
        <w:t xml:space="preserve">a teológovia </w:t>
      </w:r>
      <w:r w:rsidRPr="00F77E6B">
        <w:rPr>
          <w:sz w:val="28"/>
          <w:szCs w:val="28"/>
        </w:rPr>
        <w:t xml:space="preserve">kážu a hovoria </w:t>
      </w:r>
      <w:r w:rsidR="004520CE" w:rsidRPr="00F77E6B">
        <w:rPr>
          <w:sz w:val="28"/>
          <w:szCs w:val="28"/>
        </w:rPr>
        <w:t xml:space="preserve"> o Ježišovom zmŕtvychvstaní, hoci sú zároveň presvedčení, že vo veľkonočné ráno </w:t>
      </w:r>
      <w:r w:rsidRPr="00F77E6B">
        <w:rPr>
          <w:sz w:val="28"/>
          <w:szCs w:val="28"/>
        </w:rPr>
        <w:t xml:space="preserve">Ježišov hrob </w:t>
      </w:r>
      <w:r w:rsidR="00057F13" w:rsidRPr="00F77E6B">
        <w:rPr>
          <w:sz w:val="28"/>
          <w:szCs w:val="28"/>
        </w:rPr>
        <w:t xml:space="preserve">v skutočnosti </w:t>
      </w:r>
      <w:r w:rsidRPr="00F77E6B">
        <w:rPr>
          <w:sz w:val="28"/>
          <w:szCs w:val="28"/>
        </w:rPr>
        <w:t xml:space="preserve">nebol </w:t>
      </w:r>
      <w:r w:rsidR="004520CE" w:rsidRPr="00F77E6B">
        <w:rPr>
          <w:sz w:val="28"/>
          <w:szCs w:val="28"/>
        </w:rPr>
        <w:t xml:space="preserve">prázdny. </w:t>
      </w:r>
      <w:r w:rsidR="004520CE" w:rsidRPr="00F77E6B">
        <w:rPr>
          <w:b/>
          <w:bCs/>
          <w:sz w:val="28"/>
          <w:szCs w:val="28"/>
        </w:rPr>
        <w:t xml:space="preserve">Takéto myšlienky boli </w:t>
      </w:r>
      <w:r w:rsidR="00057F13" w:rsidRPr="00F77E6B">
        <w:rPr>
          <w:b/>
          <w:bCs/>
          <w:sz w:val="28"/>
          <w:szCs w:val="28"/>
        </w:rPr>
        <w:t xml:space="preserve">celkom </w:t>
      </w:r>
      <w:r w:rsidR="004520CE" w:rsidRPr="00F77E6B">
        <w:rPr>
          <w:b/>
          <w:bCs/>
          <w:sz w:val="28"/>
          <w:szCs w:val="28"/>
        </w:rPr>
        <w:t xml:space="preserve">vzdialené </w:t>
      </w:r>
      <w:r w:rsidR="00057F13" w:rsidRPr="00F77E6B">
        <w:rPr>
          <w:b/>
          <w:bCs/>
          <w:sz w:val="28"/>
          <w:szCs w:val="28"/>
        </w:rPr>
        <w:t xml:space="preserve">zmýšľaniu </w:t>
      </w:r>
      <w:r w:rsidR="004520CE" w:rsidRPr="00F77E6B">
        <w:rPr>
          <w:b/>
          <w:bCs/>
          <w:sz w:val="28"/>
          <w:szCs w:val="28"/>
        </w:rPr>
        <w:t xml:space="preserve"> apoštola Pavla, keď písal cirkevnému zboru  v Korinte</w:t>
      </w:r>
      <w:r w:rsidR="004520CE" w:rsidRPr="00F77E6B">
        <w:rPr>
          <w:sz w:val="28"/>
          <w:szCs w:val="28"/>
        </w:rPr>
        <w:t xml:space="preserve">: </w:t>
      </w:r>
    </w:p>
    <w:p w14:paraId="1C575B7E" w14:textId="3A826E09" w:rsidR="00611904" w:rsidRPr="00F77E6B" w:rsidRDefault="00611904" w:rsidP="00057F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4E2E548F" w14:textId="6688AA08" w:rsidR="00611904" w:rsidRDefault="00611904" w:rsidP="0061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11904">
        <w:rPr>
          <w:rFonts w:asciiTheme="minorHAnsi" w:hAnsiTheme="minorHAnsi"/>
          <w:sz w:val="26"/>
          <w:szCs w:val="26"/>
        </w:rPr>
        <w:t>Skôr ako si vypočujeme</w:t>
      </w:r>
      <w:r w:rsidR="00F77E6B">
        <w:rPr>
          <w:rFonts w:asciiTheme="minorHAnsi" w:hAnsiTheme="minorHAnsi"/>
          <w:sz w:val="26"/>
          <w:szCs w:val="26"/>
        </w:rPr>
        <w:t xml:space="preserve"> úryvok z jeho listu – </w:t>
      </w:r>
      <w:r w:rsidRPr="00611904">
        <w:rPr>
          <w:rFonts w:asciiTheme="minorHAnsi" w:hAnsiTheme="minorHAnsi"/>
          <w:sz w:val="26"/>
          <w:szCs w:val="26"/>
        </w:rPr>
        <w:t>biblický text</w:t>
      </w:r>
      <w:r w:rsidR="00F77E6B">
        <w:rPr>
          <w:rFonts w:asciiTheme="minorHAnsi" w:hAnsiTheme="minorHAnsi"/>
          <w:sz w:val="26"/>
          <w:szCs w:val="26"/>
        </w:rPr>
        <w:t xml:space="preserve"> kázne,</w:t>
      </w:r>
      <w:r w:rsidRPr="00611904">
        <w:rPr>
          <w:rFonts w:asciiTheme="minorHAnsi" w:hAnsiTheme="minorHAnsi"/>
          <w:sz w:val="26"/>
          <w:szCs w:val="26"/>
        </w:rPr>
        <w:t xml:space="preserve"> </w:t>
      </w:r>
    </w:p>
    <w:p w14:paraId="38C41361" w14:textId="35E08A91" w:rsidR="00611904" w:rsidRPr="00611904" w:rsidRDefault="00611904" w:rsidP="0061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77E6B">
        <w:rPr>
          <w:rFonts w:asciiTheme="minorHAnsi" w:hAnsiTheme="minorHAnsi"/>
          <w:b/>
          <w:bCs/>
          <w:sz w:val="26"/>
          <w:szCs w:val="26"/>
        </w:rPr>
        <w:t>8.30</w:t>
      </w:r>
      <w:r>
        <w:rPr>
          <w:rFonts w:asciiTheme="minorHAnsi" w:hAnsiTheme="minorHAnsi"/>
          <w:sz w:val="26"/>
          <w:szCs w:val="26"/>
        </w:rPr>
        <w:t xml:space="preserve"> </w:t>
      </w:r>
      <w:r w:rsidRPr="00611904">
        <w:rPr>
          <w:rFonts w:asciiTheme="minorHAnsi" w:hAnsiTheme="minorHAnsi"/>
          <w:sz w:val="26"/>
          <w:szCs w:val="26"/>
        </w:rPr>
        <w:t>modlime sa spolu Otčenáš</w:t>
      </w:r>
      <w:r>
        <w:rPr>
          <w:rFonts w:asciiTheme="minorHAnsi" w:hAnsiTheme="minorHAnsi"/>
          <w:sz w:val="26"/>
          <w:szCs w:val="26"/>
        </w:rPr>
        <w:t>/</w:t>
      </w:r>
      <w:r w:rsidRPr="00611904">
        <w:rPr>
          <w:rFonts w:asciiTheme="minorHAnsi" w:hAnsiTheme="minorHAnsi"/>
          <w:sz w:val="26"/>
          <w:szCs w:val="26"/>
        </w:rPr>
        <w:t xml:space="preserve">  </w:t>
      </w:r>
      <w:r w:rsidRPr="00F77E6B">
        <w:rPr>
          <w:rFonts w:asciiTheme="minorHAnsi" w:hAnsiTheme="minorHAnsi"/>
          <w:b/>
          <w:bCs/>
          <w:sz w:val="26"/>
          <w:szCs w:val="26"/>
        </w:rPr>
        <w:t>10.00</w:t>
      </w:r>
      <w:r>
        <w:rPr>
          <w:rFonts w:asciiTheme="minorHAnsi" w:hAnsiTheme="minorHAnsi"/>
          <w:sz w:val="26"/>
          <w:szCs w:val="26"/>
        </w:rPr>
        <w:t xml:space="preserve"> </w:t>
      </w:r>
      <w:r w:rsidRPr="00611904">
        <w:rPr>
          <w:rFonts w:asciiTheme="minorHAnsi" w:hAnsiTheme="minorHAnsi"/>
          <w:sz w:val="26"/>
          <w:szCs w:val="26"/>
        </w:rPr>
        <w:t>zaznie pieseň spevokolu.</w:t>
      </w:r>
    </w:p>
    <w:p w14:paraId="4C613B2B" w14:textId="77777777" w:rsidR="00611904" w:rsidRPr="00057F13" w:rsidRDefault="00611904" w:rsidP="00057F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3C8DD8FE" w14:textId="5F5EC893" w:rsidR="004520CE" w:rsidRPr="00F77E6B" w:rsidRDefault="004520CE" w:rsidP="00057F13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/>
          <w:b/>
          <w:bCs/>
          <w:sz w:val="28"/>
          <w:szCs w:val="28"/>
          <w:highlight w:val="green"/>
          <w:shd w:val="clear" w:color="auto" w:fill="FFFFFF"/>
          <w:vertAlign w:val="superscript"/>
          <w:lang w:eastAsia="sk-SK"/>
        </w:rPr>
      </w:pPr>
      <w:r w:rsidRPr="00F77E6B">
        <w:rPr>
          <w:rFonts w:asciiTheme="minorHAnsi" w:hAnsiTheme="minorHAnsi"/>
          <w:b/>
          <w:bCs/>
          <w:color w:val="7030A0"/>
          <w:sz w:val="28"/>
          <w:szCs w:val="28"/>
          <w:u w:val="single"/>
        </w:rPr>
        <w:t>1. Korintským 15, 14.19.20</w:t>
      </w:r>
      <w:r w:rsidRPr="00F77E6B">
        <w:rPr>
          <w:rFonts w:asciiTheme="minorHAnsi" w:hAnsiTheme="minorHAnsi"/>
          <w:sz w:val="28"/>
          <w:szCs w:val="28"/>
        </w:rPr>
        <w:t xml:space="preserve">: </w:t>
      </w:r>
      <w:bookmarkStart w:id="0" w:name="_Hlk131778982"/>
      <w:r w:rsidRPr="00F77E6B">
        <w:rPr>
          <w:rFonts w:asciiTheme="minorHAnsi" w:hAnsiTheme="minorHAnsi"/>
          <w:i/>
          <w:iCs/>
          <w:sz w:val="28"/>
          <w:szCs w:val="28"/>
        </w:rPr>
        <w:t>„</w:t>
      </w:r>
      <w:r w:rsidRPr="00F77E6B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14</w:t>
      </w:r>
      <w:r w:rsidRPr="00F77E6B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> A ak Kristus nebol vzkriesený, tak je prázdne naše kázanie, prázdna je aj vaša viera.  </w:t>
      </w:r>
      <w:r w:rsidRPr="00F77E6B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19</w:t>
      </w:r>
      <w:r w:rsidRPr="00F77E6B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 xml:space="preserve"> Ale ak jedine v tomto živote máme nádej v Krista, tak sme najúbohejší zo všetkých ľudí. </w:t>
      </w:r>
      <w:r w:rsidRPr="00F77E6B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20</w:t>
      </w:r>
      <w:r w:rsidRPr="00F77E6B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> Ale Kristus bol vzkriesený z mŕtvych, prvotina z umretých.“</w:t>
      </w:r>
      <w:r w:rsidRPr="00F77E6B">
        <w:rPr>
          <w:rFonts w:asciiTheme="minorHAnsi" w:eastAsia="Times New Roman" w:hAnsiTheme="minorHAnsi"/>
          <w:sz w:val="28"/>
          <w:szCs w:val="28"/>
          <w:shd w:val="clear" w:color="auto" w:fill="FFFFFF"/>
          <w:lang w:eastAsia="sk-SK"/>
        </w:rPr>
        <w:t xml:space="preserve"> </w:t>
      </w:r>
    </w:p>
    <w:bookmarkEnd w:id="0"/>
    <w:p w14:paraId="3B695A9E" w14:textId="77777777" w:rsidR="004520CE" w:rsidRPr="00057F13" w:rsidRDefault="004520CE" w:rsidP="00057F13">
      <w:pPr>
        <w:spacing w:after="0" w:line="240" w:lineRule="auto"/>
        <w:jc w:val="both"/>
        <w:rPr>
          <w:sz w:val="26"/>
          <w:szCs w:val="26"/>
        </w:rPr>
      </w:pPr>
    </w:p>
    <w:p w14:paraId="6A1655B7" w14:textId="77777777" w:rsidR="004B4289" w:rsidRPr="00F77E6B" w:rsidRDefault="004B4289" w:rsidP="00057F13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7E6B">
        <w:rPr>
          <w:b/>
          <w:bCs/>
          <w:sz w:val="28"/>
          <w:szCs w:val="28"/>
        </w:rPr>
        <w:t xml:space="preserve">Bratia a sestry, </w:t>
      </w:r>
    </w:p>
    <w:p w14:paraId="5E5FE332" w14:textId="1DE55514" w:rsidR="00F77E6B" w:rsidRPr="00F77E6B" w:rsidRDefault="004B4289" w:rsidP="00F77E6B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</w:pPr>
      <w:r w:rsidRPr="00F77E6B">
        <w:rPr>
          <w:sz w:val="28"/>
          <w:szCs w:val="28"/>
        </w:rPr>
        <w:t>p</w:t>
      </w:r>
      <w:r w:rsidR="004520CE" w:rsidRPr="00F77E6B">
        <w:rPr>
          <w:sz w:val="28"/>
          <w:szCs w:val="28"/>
        </w:rPr>
        <w:t xml:space="preserve">re </w:t>
      </w:r>
      <w:r w:rsidR="00611904" w:rsidRPr="00F77E6B">
        <w:rPr>
          <w:sz w:val="28"/>
          <w:szCs w:val="28"/>
        </w:rPr>
        <w:t xml:space="preserve">ap. </w:t>
      </w:r>
      <w:r w:rsidR="004520CE" w:rsidRPr="00F77E6B">
        <w:rPr>
          <w:sz w:val="28"/>
          <w:szCs w:val="28"/>
        </w:rPr>
        <w:t xml:space="preserve">Pavla </w:t>
      </w:r>
      <w:r w:rsidR="002B3706" w:rsidRPr="00695416">
        <w:rPr>
          <w:b/>
          <w:bCs/>
          <w:sz w:val="28"/>
          <w:szCs w:val="28"/>
        </w:rPr>
        <w:t xml:space="preserve">nielen </w:t>
      </w:r>
      <w:r w:rsidR="004520CE" w:rsidRPr="00695416">
        <w:rPr>
          <w:b/>
          <w:bCs/>
          <w:sz w:val="28"/>
          <w:szCs w:val="28"/>
        </w:rPr>
        <w:t xml:space="preserve">kresťanské </w:t>
      </w:r>
      <w:r w:rsidR="00611904" w:rsidRPr="00695416">
        <w:rPr>
          <w:b/>
          <w:bCs/>
          <w:sz w:val="28"/>
          <w:szCs w:val="28"/>
        </w:rPr>
        <w:t>kázanie,</w:t>
      </w:r>
      <w:r w:rsidR="004520CE" w:rsidRPr="00695416">
        <w:rPr>
          <w:b/>
          <w:bCs/>
          <w:sz w:val="28"/>
          <w:szCs w:val="28"/>
        </w:rPr>
        <w:t xml:space="preserve"> </w:t>
      </w:r>
      <w:r w:rsidR="002B3706" w:rsidRPr="00695416">
        <w:rPr>
          <w:b/>
          <w:bCs/>
          <w:sz w:val="28"/>
          <w:szCs w:val="28"/>
        </w:rPr>
        <w:t xml:space="preserve">ale </w:t>
      </w:r>
      <w:r w:rsidR="004520CE" w:rsidRPr="00695416">
        <w:rPr>
          <w:b/>
          <w:bCs/>
          <w:sz w:val="28"/>
          <w:szCs w:val="28"/>
        </w:rPr>
        <w:t xml:space="preserve">kresťanská viera vôbec závisí od </w:t>
      </w:r>
      <w:r w:rsidR="00F77E6B" w:rsidRPr="00695416">
        <w:rPr>
          <w:b/>
          <w:bCs/>
          <w:sz w:val="28"/>
          <w:szCs w:val="28"/>
        </w:rPr>
        <w:t>toho, že Ježiš bol skutočne t</w:t>
      </w:r>
      <w:r w:rsidR="004520CE" w:rsidRPr="00695416">
        <w:rPr>
          <w:b/>
          <w:bCs/>
          <w:sz w:val="28"/>
          <w:szCs w:val="28"/>
        </w:rPr>
        <w:t>elesn</w:t>
      </w:r>
      <w:r w:rsidR="00F77E6B" w:rsidRPr="00695416">
        <w:rPr>
          <w:b/>
          <w:bCs/>
          <w:sz w:val="28"/>
          <w:szCs w:val="28"/>
        </w:rPr>
        <w:t>e</w:t>
      </w:r>
      <w:r w:rsidR="004520CE" w:rsidRPr="00695416">
        <w:rPr>
          <w:b/>
          <w:bCs/>
          <w:sz w:val="28"/>
          <w:szCs w:val="28"/>
        </w:rPr>
        <w:t xml:space="preserve"> vzkriesen</w:t>
      </w:r>
      <w:r w:rsidR="00F77E6B" w:rsidRPr="00695416">
        <w:rPr>
          <w:b/>
          <w:bCs/>
          <w:sz w:val="28"/>
          <w:szCs w:val="28"/>
        </w:rPr>
        <w:t>ý</w:t>
      </w:r>
      <w:r w:rsidR="004520CE" w:rsidRPr="00695416">
        <w:rPr>
          <w:b/>
          <w:bCs/>
          <w:sz w:val="28"/>
          <w:szCs w:val="28"/>
        </w:rPr>
        <w:t>.</w:t>
      </w:r>
      <w:r w:rsidR="004520CE" w:rsidRPr="00F77E6B">
        <w:rPr>
          <w:sz w:val="28"/>
          <w:szCs w:val="28"/>
        </w:rPr>
        <w:t xml:space="preserve"> A</w:t>
      </w:r>
      <w:r w:rsidR="00611904" w:rsidRPr="00F77E6B">
        <w:rPr>
          <w:sz w:val="28"/>
          <w:szCs w:val="28"/>
        </w:rPr>
        <w:t xml:space="preserve"> Pavel </w:t>
      </w:r>
      <w:r w:rsidR="004520CE" w:rsidRPr="00F77E6B">
        <w:rPr>
          <w:sz w:val="28"/>
          <w:szCs w:val="28"/>
        </w:rPr>
        <w:t>to musí vedieť</w:t>
      </w:r>
      <w:r w:rsidR="007F25B4" w:rsidRPr="00F77E6B">
        <w:rPr>
          <w:sz w:val="28"/>
          <w:szCs w:val="28"/>
        </w:rPr>
        <w:t xml:space="preserve">, veď </w:t>
      </w:r>
      <w:r w:rsidR="004520CE" w:rsidRPr="00F77E6B">
        <w:rPr>
          <w:sz w:val="28"/>
          <w:szCs w:val="28"/>
        </w:rPr>
        <w:t xml:space="preserve">sám vzkriesený Kristus sa s ním stretol. </w:t>
      </w:r>
      <w:r w:rsidR="00F77E6B" w:rsidRPr="00F77E6B">
        <w:rPr>
          <w:sz w:val="28"/>
          <w:szCs w:val="28"/>
        </w:rPr>
        <w:t xml:space="preserve">Pre Pavla to, </w:t>
      </w:r>
      <w:r w:rsidR="00F77E6B" w:rsidRPr="00F77E6B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že Ježiš vstal z mŕtvych, nie je iba rečnícka figúra, len obraz nádeje, iba myšlienka, ktorou sa utešovali učeníci po Ježišovej smrti, ako keď povieme – že niekto z našich zosnulých žije v našej pamäti či v našom srdci. No v skutočnosti nežije, nemôžme sa s ním porozprávať, ísť s ním na večeru, dotknúť sa ho. Na rozdiel od toho Ježišovo  zmŕtvychvstanie sa skutočne stalo. </w:t>
      </w:r>
    </w:p>
    <w:p w14:paraId="101FA528" w14:textId="7001898D" w:rsidR="00611904" w:rsidRDefault="00F77E6B" w:rsidP="00057F13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7E6B">
        <w:rPr>
          <w:sz w:val="28"/>
          <w:szCs w:val="28"/>
        </w:rPr>
        <w:lastRenderedPageBreak/>
        <w:t xml:space="preserve">Apoštol nás teda vedie k tomu, </w:t>
      </w:r>
      <w:r w:rsidRPr="00F77E6B">
        <w:rPr>
          <w:b/>
          <w:bCs/>
          <w:sz w:val="28"/>
          <w:szCs w:val="28"/>
        </w:rPr>
        <w:t>aby sme Ježišovo zmŕtvychvstanie vnímali a považovali za jadro našej kresťanskej viery.</w:t>
      </w:r>
    </w:p>
    <w:p w14:paraId="0606E65B" w14:textId="77777777" w:rsidR="00F77E6B" w:rsidRPr="00F77E6B" w:rsidRDefault="00F77E6B" w:rsidP="00057F13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9D5FF69" w14:textId="6AD95A1E" w:rsidR="00611904" w:rsidRPr="00896EAD" w:rsidRDefault="00611904" w:rsidP="00611904">
      <w:pPr>
        <w:spacing w:after="0" w:line="240" w:lineRule="auto"/>
        <w:jc w:val="both"/>
        <w:rPr>
          <w:color w:val="FF0000"/>
          <w:sz w:val="32"/>
          <w:szCs w:val="32"/>
        </w:rPr>
      </w:pPr>
      <w:r w:rsidRPr="00896EAD">
        <w:rPr>
          <w:b/>
          <w:bCs/>
          <w:color w:val="FF0000"/>
          <w:sz w:val="32"/>
          <w:szCs w:val="32"/>
        </w:rPr>
        <w:t xml:space="preserve">1. </w:t>
      </w:r>
      <w:r w:rsidR="009764CD" w:rsidRPr="00896EAD">
        <w:rPr>
          <w:b/>
          <w:bCs/>
          <w:color w:val="FF0000"/>
          <w:sz w:val="32"/>
          <w:szCs w:val="32"/>
        </w:rPr>
        <w:t>Ježišovo vzkriesenie je niečo jedinečné a nové</w:t>
      </w:r>
    </w:p>
    <w:p w14:paraId="078B0DE9" w14:textId="5EE47A09" w:rsidR="00611904" w:rsidRPr="00F77E6B" w:rsidRDefault="009764CD" w:rsidP="00611904">
      <w:pPr>
        <w:spacing w:after="0" w:line="240" w:lineRule="auto"/>
        <w:jc w:val="both"/>
        <w:rPr>
          <w:sz w:val="28"/>
          <w:szCs w:val="28"/>
        </w:rPr>
      </w:pPr>
      <w:r w:rsidRPr="00695416">
        <w:rPr>
          <w:b/>
          <w:bCs/>
          <w:sz w:val="28"/>
          <w:szCs w:val="28"/>
        </w:rPr>
        <w:t>Existuje mnoho správ o ľuďoch, ktorí sa vrátili z ríše smrti.</w:t>
      </w:r>
      <w:r w:rsidRPr="00F77E6B">
        <w:rPr>
          <w:sz w:val="28"/>
          <w:szCs w:val="28"/>
        </w:rPr>
        <w:t xml:space="preserve"> Sám Ježiš oživ</w:t>
      </w:r>
      <w:r w:rsidR="00611904" w:rsidRPr="00F77E6B">
        <w:rPr>
          <w:sz w:val="28"/>
          <w:szCs w:val="28"/>
        </w:rPr>
        <w:t>il 3</w:t>
      </w:r>
      <w:r w:rsidRPr="00F77E6B">
        <w:rPr>
          <w:sz w:val="28"/>
          <w:szCs w:val="28"/>
        </w:rPr>
        <w:t xml:space="preserve"> ľudí, ktorí už zomreli a podobné správy sa týkajú aj apoštolov. V úplne inej rovine vyvolali pred časom senzáciu knihy Američana </w:t>
      </w:r>
      <w:proofErr w:type="spellStart"/>
      <w:r w:rsidRPr="00F77E6B">
        <w:rPr>
          <w:sz w:val="28"/>
          <w:szCs w:val="28"/>
        </w:rPr>
        <w:t>Raymonda</w:t>
      </w:r>
      <w:proofErr w:type="spellEnd"/>
      <w:r w:rsidRPr="00F77E6B">
        <w:rPr>
          <w:sz w:val="28"/>
          <w:szCs w:val="28"/>
        </w:rPr>
        <w:t xml:space="preserve"> </w:t>
      </w:r>
      <w:proofErr w:type="spellStart"/>
      <w:r w:rsidRPr="00F77E6B">
        <w:rPr>
          <w:sz w:val="28"/>
          <w:szCs w:val="28"/>
        </w:rPr>
        <w:t>Moodyho</w:t>
      </w:r>
      <w:proofErr w:type="spellEnd"/>
      <w:r w:rsidRPr="00F77E6B">
        <w:rPr>
          <w:sz w:val="28"/>
          <w:szCs w:val="28"/>
        </w:rPr>
        <w:t>, ktorý robil rozhovory s</w:t>
      </w:r>
      <w:r w:rsidR="00F77E6B">
        <w:rPr>
          <w:sz w:val="28"/>
          <w:szCs w:val="28"/>
        </w:rPr>
        <w:t> </w:t>
      </w:r>
      <w:r w:rsidRPr="00F77E6B">
        <w:rPr>
          <w:sz w:val="28"/>
          <w:szCs w:val="28"/>
        </w:rPr>
        <w:t xml:space="preserve">ľuďmi, ktorí </w:t>
      </w:r>
      <w:r w:rsidR="00F77E6B">
        <w:rPr>
          <w:sz w:val="28"/>
          <w:szCs w:val="28"/>
        </w:rPr>
        <w:t xml:space="preserve">zažili </w:t>
      </w:r>
      <w:r w:rsidRPr="00F77E6B">
        <w:rPr>
          <w:sz w:val="28"/>
          <w:szCs w:val="28"/>
        </w:rPr>
        <w:t>klinick</w:t>
      </w:r>
      <w:r w:rsidR="00F77E6B">
        <w:rPr>
          <w:sz w:val="28"/>
          <w:szCs w:val="28"/>
        </w:rPr>
        <w:t>ú smrť</w:t>
      </w:r>
      <w:r w:rsidRPr="00F77E6B">
        <w:rPr>
          <w:sz w:val="28"/>
          <w:szCs w:val="28"/>
        </w:rPr>
        <w:t xml:space="preserve"> a pýtal sa ich na ich zážitky. </w:t>
      </w:r>
      <w:r w:rsidR="00F77E6B">
        <w:rPr>
          <w:sz w:val="28"/>
          <w:szCs w:val="28"/>
        </w:rPr>
        <w:t xml:space="preserve">Títo ľudia </w:t>
      </w:r>
      <w:r w:rsidRPr="00F77E6B">
        <w:rPr>
          <w:sz w:val="28"/>
          <w:szCs w:val="28"/>
        </w:rPr>
        <w:t xml:space="preserve">opakovane uvádzali, </w:t>
      </w:r>
      <w:r w:rsidR="00F77E6B">
        <w:rPr>
          <w:sz w:val="28"/>
          <w:szCs w:val="28"/>
        </w:rPr>
        <w:t>že</w:t>
      </w:r>
      <w:r w:rsidRPr="00F77E6B">
        <w:rPr>
          <w:sz w:val="28"/>
          <w:szCs w:val="28"/>
        </w:rPr>
        <w:t xml:space="preserve"> sa pohybovali tunelom akoby smerom k jasnému svetlu, ale potom boli</w:t>
      </w:r>
      <w:r w:rsidR="008A2D4F">
        <w:rPr>
          <w:sz w:val="28"/>
          <w:szCs w:val="28"/>
        </w:rPr>
        <w:t xml:space="preserve">, </w:t>
      </w:r>
      <w:r w:rsidRPr="00F77E6B">
        <w:rPr>
          <w:sz w:val="28"/>
          <w:szCs w:val="28"/>
        </w:rPr>
        <w:t>na svoju ľútosť</w:t>
      </w:r>
      <w:r w:rsidR="008A2D4F">
        <w:rPr>
          <w:sz w:val="28"/>
          <w:szCs w:val="28"/>
        </w:rPr>
        <w:t>,</w:t>
      </w:r>
      <w:r w:rsidRPr="00F77E6B">
        <w:rPr>
          <w:sz w:val="28"/>
          <w:szCs w:val="28"/>
        </w:rPr>
        <w:t xml:space="preserve"> poslaní späť do tohto pozemského života. </w:t>
      </w:r>
      <w:r w:rsidRPr="00F77E6B">
        <w:rPr>
          <w:b/>
          <w:bCs/>
          <w:sz w:val="28"/>
          <w:szCs w:val="28"/>
        </w:rPr>
        <w:t>Ježišovo zmŕtvychvstanie sa nedá porovnať so všetkými týmito správami a zážitkami.</w:t>
      </w:r>
      <w:r w:rsidRPr="00F77E6B">
        <w:rPr>
          <w:sz w:val="28"/>
          <w:szCs w:val="28"/>
        </w:rPr>
        <w:t xml:space="preserve"> Veď všetci tí, ktorí sa </w:t>
      </w:r>
      <w:r w:rsidR="00611904" w:rsidRPr="00F77E6B">
        <w:rPr>
          <w:sz w:val="28"/>
          <w:szCs w:val="28"/>
        </w:rPr>
        <w:t>a</w:t>
      </w:r>
      <w:r w:rsidRPr="00F77E6B">
        <w:rPr>
          <w:sz w:val="28"/>
          <w:szCs w:val="28"/>
        </w:rPr>
        <w:t>kýmkoľvek spôsobom vrátili do tohto pozemského života, museli skôr či neskôr zomrieť; ich novo darovaný život zostal</w:t>
      </w:r>
      <w:r w:rsidR="00611904" w:rsidRPr="00F77E6B">
        <w:rPr>
          <w:sz w:val="28"/>
          <w:szCs w:val="28"/>
        </w:rPr>
        <w:t xml:space="preserve"> limitovaný, mal svoj koniec</w:t>
      </w:r>
      <w:r w:rsidRPr="00F77E6B">
        <w:rPr>
          <w:sz w:val="28"/>
          <w:szCs w:val="28"/>
        </w:rPr>
        <w:t xml:space="preserve">. </w:t>
      </w:r>
    </w:p>
    <w:p w14:paraId="345F6797" w14:textId="6B488F36" w:rsidR="009764CD" w:rsidRPr="00F77E6B" w:rsidRDefault="009764CD" w:rsidP="00611904">
      <w:pPr>
        <w:spacing w:after="0" w:line="240" w:lineRule="auto"/>
        <w:jc w:val="both"/>
        <w:rPr>
          <w:sz w:val="28"/>
          <w:szCs w:val="28"/>
        </w:rPr>
      </w:pPr>
      <w:r w:rsidRPr="00F77E6B">
        <w:rPr>
          <w:sz w:val="28"/>
          <w:szCs w:val="28"/>
        </w:rPr>
        <w:t xml:space="preserve">Na druhej strane </w:t>
      </w:r>
      <w:r w:rsidRPr="00F77E6B">
        <w:rPr>
          <w:b/>
          <w:bCs/>
          <w:sz w:val="28"/>
          <w:szCs w:val="28"/>
        </w:rPr>
        <w:t>Ježišovo vzkriesenie bolo niečo celkom iné ako oživenie mŕtvoly.</w:t>
      </w:r>
      <w:r w:rsidRPr="00F77E6B">
        <w:rPr>
          <w:sz w:val="28"/>
          <w:szCs w:val="28"/>
        </w:rPr>
        <w:t xml:space="preserve"> Autori Novej zmluvy ho opisujú skôr ako </w:t>
      </w:r>
      <w:r w:rsidRPr="00F77E6B">
        <w:rPr>
          <w:b/>
          <w:bCs/>
          <w:sz w:val="28"/>
          <w:szCs w:val="28"/>
        </w:rPr>
        <w:t>začiatok vzkriesenia mŕtvych na konci tohto sveta.</w:t>
      </w:r>
      <w:r w:rsidRPr="00F77E6B">
        <w:rPr>
          <w:sz w:val="28"/>
          <w:szCs w:val="28"/>
        </w:rPr>
        <w:t xml:space="preserve"> Z tohto hľadiska je Ježišovo zmŕtvychvstanie niečo úplne jedinečné a nové: </w:t>
      </w:r>
      <w:r w:rsidRPr="00F77E6B">
        <w:rPr>
          <w:b/>
          <w:bCs/>
          <w:sz w:val="28"/>
          <w:szCs w:val="28"/>
        </w:rPr>
        <w:t xml:space="preserve">Ježiš sa svojím zmŕtvychvstaním nevracia do predchádzajúcej pozemskej formy existencie, ale </w:t>
      </w:r>
      <w:r w:rsidRPr="00695416">
        <w:rPr>
          <w:sz w:val="28"/>
          <w:szCs w:val="28"/>
        </w:rPr>
        <w:t>svojím zmŕtvychvstaním</w:t>
      </w:r>
      <w:r w:rsidRPr="00F77E6B">
        <w:rPr>
          <w:b/>
          <w:bCs/>
          <w:sz w:val="28"/>
          <w:szCs w:val="28"/>
        </w:rPr>
        <w:t xml:space="preserve"> ako prvý prekračuje hranicu do nového Božieho sveta</w:t>
      </w:r>
      <w:r w:rsidRPr="00F77E6B">
        <w:rPr>
          <w:sz w:val="28"/>
          <w:szCs w:val="28"/>
        </w:rPr>
        <w:t xml:space="preserve">, ktorý už nepodlieha </w:t>
      </w:r>
      <w:r w:rsidRPr="00F77E6B">
        <w:rPr>
          <w:sz w:val="28"/>
          <w:szCs w:val="28"/>
        </w:rPr>
        <w:t xml:space="preserve">podmienkam priestoru a času. Obrazne povedané: </w:t>
      </w:r>
      <w:r w:rsidRPr="008A2D4F">
        <w:rPr>
          <w:b/>
          <w:bCs/>
          <w:sz w:val="30"/>
          <w:szCs w:val="30"/>
        </w:rPr>
        <w:t>Ježišovo zmŕtvychvstanie nie je návratom, ale rozhodujúcim skokom vpred.</w:t>
      </w:r>
      <w:r w:rsidRPr="00F77E6B">
        <w:rPr>
          <w:b/>
          <w:bCs/>
          <w:sz w:val="28"/>
          <w:szCs w:val="28"/>
        </w:rPr>
        <w:t xml:space="preserve"> </w:t>
      </w:r>
      <w:r w:rsidRPr="00F77E6B">
        <w:rPr>
          <w:sz w:val="28"/>
          <w:szCs w:val="28"/>
        </w:rPr>
        <w:t xml:space="preserve"> V tomto zmysle je Kristus,  „prvotinou </w:t>
      </w:r>
      <w:r w:rsidR="008A2D4F">
        <w:rPr>
          <w:sz w:val="28"/>
          <w:szCs w:val="28"/>
        </w:rPr>
        <w:t>z umretých</w:t>
      </w:r>
      <w:r w:rsidRPr="00F77E6B">
        <w:rPr>
          <w:sz w:val="28"/>
          <w:szCs w:val="28"/>
        </w:rPr>
        <w:t xml:space="preserve">“. </w:t>
      </w:r>
      <w:r w:rsidR="008A2D4F">
        <w:rPr>
          <w:sz w:val="28"/>
          <w:szCs w:val="28"/>
        </w:rPr>
        <w:t>V</w:t>
      </w:r>
      <w:r w:rsidRPr="00F77E6B">
        <w:rPr>
          <w:sz w:val="28"/>
          <w:szCs w:val="28"/>
        </w:rPr>
        <w:t xml:space="preserve">zkriesený </w:t>
      </w:r>
      <w:r w:rsidR="008A2D4F">
        <w:rPr>
          <w:sz w:val="28"/>
          <w:szCs w:val="28"/>
        </w:rPr>
        <w:t xml:space="preserve">Ježiš </w:t>
      </w:r>
      <w:r w:rsidRPr="00F77E6B">
        <w:rPr>
          <w:sz w:val="28"/>
          <w:szCs w:val="28"/>
        </w:rPr>
        <w:t xml:space="preserve">Kristus je však ten </w:t>
      </w:r>
      <w:r w:rsidR="008A2D4F">
        <w:rPr>
          <w:sz w:val="28"/>
          <w:szCs w:val="28"/>
        </w:rPr>
        <w:t>Ježiš</w:t>
      </w:r>
      <w:r w:rsidRPr="00F77E6B">
        <w:rPr>
          <w:sz w:val="28"/>
          <w:szCs w:val="28"/>
        </w:rPr>
        <w:t xml:space="preserve">, ktorý sa narodil ako človek a bol pribitý na kríž. Vo vzkriesenom Kristovi nežije len </w:t>
      </w:r>
      <w:r w:rsidR="00611904" w:rsidRPr="00F77E6B">
        <w:rPr>
          <w:sz w:val="28"/>
          <w:szCs w:val="28"/>
        </w:rPr>
        <w:t>„</w:t>
      </w:r>
      <w:r w:rsidRPr="00F77E6B">
        <w:rPr>
          <w:sz w:val="28"/>
          <w:szCs w:val="28"/>
        </w:rPr>
        <w:t>niečo</w:t>
      </w:r>
      <w:r w:rsidR="00611904" w:rsidRPr="00F77E6B">
        <w:rPr>
          <w:sz w:val="28"/>
          <w:szCs w:val="28"/>
        </w:rPr>
        <w:t>“</w:t>
      </w:r>
      <w:r w:rsidRPr="00F77E6B">
        <w:rPr>
          <w:sz w:val="28"/>
          <w:szCs w:val="28"/>
        </w:rPr>
        <w:t xml:space="preserve"> z </w:t>
      </w:r>
      <w:r w:rsidR="00611904" w:rsidRPr="00F77E6B">
        <w:rPr>
          <w:sz w:val="28"/>
          <w:szCs w:val="28"/>
        </w:rPr>
        <w:t>„</w:t>
      </w:r>
      <w:r w:rsidRPr="00F77E6B">
        <w:rPr>
          <w:sz w:val="28"/>
          <w:szCs w:val="28"/>
        </w:rPr>
        <w:t>pozemského</w:t>
      </w:r>
      <w:r w:rsidR="00611904" w:rsidRPr="00F77E6B">
        <w:rPr>
          <w:sz w:val="28"/>
          <w:szCs w:val="28"/>
        </w:rPr>
        <w:t>“</w:t>
      </w:r>
      <w:r w:rsidRPr="00F77E6B">
        <w:rPr>
          <w:sz w:val="28"/>
          <w:szCs w:val="28"/>
        </w:rPr>
        <w:t xml:space="preserve"> </w:t>
      </w:r>
      <w:r w:rsidR="008A2D4F">
        <w:rPr>
          <w:sz w:val="28"/>
          <w:szCs w:val="28"/>
        </w:rPr>
        <w:t>Ježiša</w:t>
      </w:r>
      <w:r w:rsidRPr="00F77E6B">
        <w:rPr>
          <w:sz w:val="28"/>
          <w:szCs w:val="28"/>
        </w:rPr>
        <w:t xml:space="preserve">, ale je to </w:t>
      </w:r>
      <w:r w:rsidR="00611904" w:rsidRPr="00F77E6B">
        <w:rPr>
          <w:sz w:val="28"/>
          <w:szCs w:val="28"/>
        </w:rPr>
        <w:t>O</w:t>
      </w:r>
      <w:r w:rsidRPr="00F77E6B">
        <w:rPr>
          <w:sz w:val="28"/>
          <w:szCs w:val="28"/>
        </w:rPr>
        <w:t xml:space="preserve">n sám, v jednote tela a duše, kto je vzkriesený. </w:t>
      </w:r>
      <w:r w:rsidRPr="00F77E6B">
        <w:rPr>
          <w:b/>
          <w:bCs/>
          <w:sz w:val="28"/>
          <w:szCs w:val="28"/>
        </w:rPr>
        <w:t>Myšlienka, že by Ježiš mohol vstať z mŕtvych, kým jeho telo zostáva v hrobe, je Nov</w:t>
      </w:r>
      <w:r w:rsidR="00611904" w:rsidRPr="00F77E6B">
        <w:rPr>
          <w:b/>
          <w:bCs/>
          <w:sz w:val="28"/>
          <w:szCs w:val="28"/>
        </w:rPr>
        <w:t>ej zmluve</w:t>
      </w:r>
      <w:r w:rsidRPr="00F77E6B">
        <w:rPr>
          <w:b/>
          <w:bCs/>
          <w:sz w:val="28"/>
          <w:szCs w:val="28"/>
        </w:rPr>
        <w:t xml:space="preserve"> cudzia.</w:t>
      </w:r>
      <w:r w:rsidRPr="00F77E6B">
        <w:rPr>
          <w:sz w:val="28"/>
          <w:szCs w:val="28"/>
        </w:rPr>
        <w:t xml:space="preserve"> Naopak</w:t>
      </w:r>
      <w:r w:rsidR="00611904" w:rsidRPr="00F77E6B">
        <w:rPr>
          <w:sz w:val="28"/>
          <w:szCs w:val="28"/>
        </w:rPr>
        <w:t xml:space="preserve"> NZ</w:t>
      </w:r>
      <w:r w:rsidRPr="00F77E6B">
        <w:rPr>
          <w:sz w:val="28"/>
          <w:szCs w:val="28"/>
        </w:rPr>
        <w:t xml:space="preserve"> kladie veľký dôraz na telesnosť Zmŕtvychvstalého, ktorého sa mohli učeníci dotýkať a dokonca spolu s nimi jesť pozemský pokrm (por. J 20, 27; L 24, 39 – 43).</w:t>
      </w:r>
    </w:p>
    <w:p w14:paraId="4B15E864" w14:textId="28DCD22A" w:rsidR="009764CD" w:rsidRPr="00F77E6B" w:rsidRDefault="009764CD" w:rsidP="00057F13">
      <w:pPr>
        <w:jc w:val="both"/>
        <w:rPr>
          <w:sz w:val="28"/>
          <w:szCs w:val="28"/>
        </w:rPr>
      </w:pPr>
    </w:p>
    <w:p w14:paraId="1F9EE4B4" w14:textId="77777777" w:rsidR="008E55EA" w:rsidRDefault="002B3BDB" w:rsidP="00824508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  <w:r w:rsidRPr="00896EAD">
        <w:rPr>
          <w:b/>
          <w:bCs/>
          <w:color w:val="FF0000"/>
          <w:sz w:val="32"/>
          <w:szCs w:val="32"/>
        </w:rPr>
        <w:t>2. Pre udalosť Ježišovho zmŕtvychvstania existujú dobré argumenty</w:t>
      </w:r>
    </w:p>
    <w:p w14:paraId="1DD7EA5D" w14:textId="56A19B45" w:rsidR="00824508" w:rsidRPr="008A2D4F" w:rsidRDefault="002B3BDB" w:rsidP="00824508">
      <w:pPr>
        <w:spacing w:after="0" w:line="240" w:lineRule="auto"/>
        <w:jc w:val="both"/>
        <w:rPr>
          <w:sz w:val="28"/>
          <w:szCs w:val="28"/>
        </w:rPr>
      </w:pPr>
      <w:r w:rsidRPr="008A2D4F">
        <w:rPr>
          <w:sz w:val="28"/>
          <w:szCs w:val="28"/>
        </w:rPr>
        <w:t xml:space="preserve">Samozrejme, neexistuje žiadny </w:t>
      </w:r>
      <w:r w:rsidR="00611904" w:rsidRPr="008A2D4F">
        <w:rPr>
          <w:sz w:val="28"/>
          <w:szCs w:val="28"/>
        </w:rPr>
        <w:t>„</w:t>
      </w:r>
      <w:r w:rsidRPr="008A2D4F">
        <w:rPr>
          <w:sz w:val="28"/>
          <w:szCs w:val="28"/>
        </w:rPr>
        <w:t>dôkaz</w:t>
      </w:r>
      <w:r w:rsidR="00611904" w:rsidRPr="008A2D4F">
        <w:rPr>
          <w:sz w:val="28"/>
          <w:szCs w:val="28"/>
        </w:rPr>
        <w:t>“</w:t>
      </w:r>
      <w:r w:rsidRPr="008A2D4F">
        <w:rPr>
          <w:sz w:val="28"/>
          <w:szCs w:val="28"/>
        </w:rPr>
        <w:t xml:space="preserve"> o Ježišovom zmŕtvychvstaní. Prísne vzaté, </w:t>
      </w:r>
      <w:r w:rsidRPr="008A2D4F">
        <w:rPr>
          <w:b/>
          <w:bCs/>
          <w:sz w:val="28"/>
          <w:szCs w:val="28"/>
        </w:rPr>
        <w:t xml:space="preserve">žiadna historická udalosť z minulosti sa nedá dokázať, pretože niečo dokázať </w:t>
      </w:r>
      <w:r w:rsidR="008A2D4F" w:rsidRPr="008A2D4F">
        <w:rPr>
          <w:b/>
          <w:bCs/>
          <w:sz w:val="28"/>
          <w:szCs w:val="28"/>
        </w:rPr>
        <w:t xml:space="preserve">môžete </w:t>
      </w:r>
      <w:r w:rsidRPr="008A2D4F">
        <w:rPr>
          <w:b/>
          <w:bCs/>
          <w:sz w:val="28"/>
          <w:szCs w:val="28"/>
        </w:rPr>
        <w:t>len vtedy, ak to môžete reprodukovať v laboratóriu za rovnakých podmienok</w:t>
      </w:r>
      <w:r w:rsidRPr="008A2D4F">
        <w:rPr>
          <w:sz w:val="28"/>
          <w:szCs w:val="28"/>
        </w:rPr>
        <w:t xml:space="preserve"> toľko</w:t>
      </w:r>
      <w:r w:rsidR="00611904" w:rsidRPr="008A2D4F">
        <w:rPr>
          <w:sz w:val="28"/>
          <w:szCs w:val="28"/>
        </w:rPr>
        <w:t xml:space="preserve"> ráz</w:t>
      </w:r>
      <w:r w:rsidRPr="008A2D4F">
        <w:rPr>
          <w:sz w:val="28"/>
          <w:szCs w:val="28"/>
        </w:rPr>
        <w:t>, koľko</w:t>
      </w:r>
      <w:r w:rsidR="00611904" w:rsidRPr="008A2D4F">
        <w:rPr>
          <w:sz w:val="28"/>
          <w:szCs w:val="28"/>
        </w:rPr>
        <w:t xml:space="preserve">krát </w:t>
      </w:r>
      <w:r w:rsidRPr="008A2D4F">
        <w:rPr>
          <w:sz w:val="28"/>
          <w:szCs w:val="28"/>
        </w:rPr>
        <w:t xml:space="preserve">chcete. </w:t>
      </w:r>
      <w:r w:rsidR="008A2D4F">
        <w:rPr>
          <w:sz w:val="28"/>
          <w:szCs w:val="28"/>
        </w:rPr>
        <w:t>O</w:t>
      </w:r>
      <w:r w:rsidRPr="008A2D4F">
        <w:rPr>
          <w:sz w:val="28"/>
          <w:szCs w:val="28"/>
        </w:rPr>
        <w:t xml:space="preserve"> Ježišovom zmŕtvychvstaní sa to nedá povedať o nič viac ako napríklad o živote Júlia Cézara. </w:t>
      </w:r>
      <w:r w:rsidRPr="008A2D4F">
        <w:rPr>
          <w:b/>
          <w:bCs/>
          <w:sz w:val="28"/>
          <w:szCs w:val="28"/>
        </w:rPr>
        <w:t xml:space="preserve">Je rovnako nemožné dokázať, že </w:t>
      </w:r>
      <w:r w:rsidR="008A2D4F">
        <w:rPr>
          <w:b/>
          <w:bCs/>
          <w:sz w:val="28"/>
          <w:szCs w:val="28"/>
        </w:rPr>
        <w:t xml:space="preserve">žil </w:t>
      </w:r>
      <w:r w:rsidRPr="008A2D4F">
        <w:rPr>
          <w:b/>
          <w:bCs/>
          <w:sz w:val="28"/>
          <w:szCs w:val="28"/>
        </w:rPr>
        <w:t xml:space="preserve">Július Cézar, ako je nemožné dokázať, že Ježiš vstal z mŕtvych. </w:t>
      </w:r>
      <w:r w:rsidRPr="008A2D4F">
        <w:rPr>
          <w:sz w:val="28"/>
          <w:szCs w:val="28"/>
        </w:rPr>
        <w:t xml:space="preserve">V oboch prípadoch sme odkázaní na </w:t>
      </w:r>
      <w:r w:rsidRPr="008A2D4F">
        <w:rPr>
          <w:sz w:val="28"/>
          <w:szCs w:val="28"/>
        </w:rPr>
        <w:lastRenderedPageBreak/>
        <w:t xml:space="preserve">svedkov a nepriame dôkazy; môžeme len zvážiť, či sa nám </w:t>
      </w:r>
      <w:r w:rsidRPr="008A2D4F">
        <w:rPr>
          <w:b/>
          <w:bCs/>
          <w:sz w:val="28"/>
          <w:szCs w:val="28"/>
        </w:rPr>
        <w:t>svedkovia</w:t>
      </w:r>
      <w:r w:rsidRPr="008A2D4F">
        <w:rPr>
          <w:sz w:val="28"/>
          <w:szCs w:val="28"/>
        </w:rPr>
        <w:t xml:space="preserve"> zdajú </w:t>
      </w:r>
      <w:r w:rsidRPr="008A2D4F">
        <w:rPr>
          <w:b/>
          <w:bCs/>
          <w:sz w:val="28"/>
          <w:szCs w:val="28"/>
        </w:rPr>
        <w:t xml:space="preserve">dôveryhodní </w:t>
      </w:r>
      <w:r w:rsidRPr="008A2D4F">
        <w:rPr>
          <w:sz w:val="28"/>
          <w:szCs w:val="28"/>
        </w:rPr>
        <w:t xml:space="preserve">a </w:t>
      </w:r>
      <w:r w:rsidRPr="008A2D4F">
        <w:rPr>
          <w:b/>
          <w:bCs/>
          <w:sz w:val="28"/>
          <w:szCs w:val="28"/>
        </w:rPr>
        <w:t>nepriame dôkazy hodnoverné.</w:t>
      </w:r>
      <w:r w:rsidRPr="008A2D4F">
        <w:rPr>
          <w:sz w:val="28"/>
          <w:szCs w:val="28"/>
        </w:rPr>
        <w:t xml:space="preserve"> Oboje možno povedať o Ježišovom zmŕtvychvstaní.</w:t>
      </w:r>
      <w:r w:rsidR="00611904" w:rsidRPr="008A2D4F">
        <w:rPr>
          <w:sz w:val="28"/>
          <w:szCs w:val="28"/>
        </w:rPr>
        <w:t xml:space="preserve"> </w:t>
      </w:r>
      <w:r w:rsidRPr="008A2D4F">
        <w:rPr>
          <w:b/>
          <w:bCs/>
          <w:sz w:val="28"/>
          <w:szCs w:val="28"/>
        </w:rPr>
        <w:t>Očití svedkovia zmŕtvychvstalého Krista boli pripravení byť zabití za svoje tvrdenie, že Ježiš skutočne vstal z mŕtvych; mnohí z</w:t>
      </w:r>
      <w:r w:rsidR="00611904" w:rsidRPr="008A2D4F">
        <w:rPr>
          <w:b/>
          <w:bCs/>
          <w:sz w:val="28"/>
          <w:szCs w:val="28"/>
        </w:rPr>
        <w:t> </w:t>
      </w:r>
      <w:r w:rsidRPr="008A2D4F">
        <w:rPr>
          <w:b/>
          <w:bCs/>
          <w:sz w:val="28"/>
          <w:szCs w:val="28"/>
        </w:rPr>
        <w:t>nich</w:t>
      </w:r>
      <w:r w:rsidR="00611904" w:rsidRPr="008A2D4F">
        <w:rPr>
          <w:b/>
          <w:bCs/>
          <w:sz w:val="28"/>
          <w:szCs w:val="28"/>
        </w:rPr>
        <w:t xml:space="preserve"> – </w:t>
      </w:r>
      <w:r w:rsidR="00611904" w:rsidRPr="008A2D4F">
        <w:rPr>
          <w:sz w:val="28"/>
          <w:szCs w:val="28"/>
        </w:rPr>
        <w:t xml:space="preserve">a </w:t>
      </w:r>
      <w:r w:rsidRPr="008A2D4F">
        <w:rPr>
          <w:sz w:val="28"/>
          <w:szCs w:val="28"/>
        </w:rPr>
        <w:t>Pav</w:t>
      </w:r>
      <w:r w:rsidR="00611904" w:rsidRPr="008A2D4F">
        <w:rPr>
          <w:sz w:val="28"/>
          <w:szCs w:val="28"/>
        </w:rPr>
        <w:t>e</w:t>
      </w:r>
      <w:r w:rsidRPr="008A2D4F">
        <w:rPr>
          <w:sz w:val="28"/>
          <w:szCs w:val="28"/>
        </w:rPr>
        <w:t>l ich menuje spolu viac ako 500!</w:t>
      </w:r>
      <w:r w:rsidR="00611904" w:rsidRPr="008A2D4F">
        <w:rPr>
          <w:sz w:val="28"/>
          <w:szCs w:val="28"/>
        </w:rPr>
        <w:t xml:space="preserve"> – </w:t>
      </w:r>
      <w:r w:rsidR="00611904" w:rsidRPr="008A2D4F">
        <w:rPr>
          <w:b/>
          <w:bCs/>
          <w:sz w:val="28"/>
          <w:szCs w:val="28"/>
        </w:rPr>
        <w:t>s</w:t>
      </w:r>
      <w:r w:rsidRPr="008A2D4F">
        <w:rPr>
          <w:b/>
          <w:bCs/>
          <w:sz w:val="28"/>
          <w:szCs w:val="28"/>
        </w:rPr>
        <w:t>kutočne podstúpil</w:t>
      </w:r>
      <w:r w:rsidR="00695416">
        <w:rPr>
          <w:b/>
          <w:bCs/>
          <w:sz w:val="28"/>
          <w:szCs w:val="28"/>
        </w:rPr>
        <w:t>i</w:t>
      </w:r>
      <w:r w:rsidRPr="008A2D4F">
        <w:rPr>
          <w:b/>
          <w:bCs/>
          <w:sz w:val="28"/>
          <w:szCs w:val="28"/>
        </w:rPr>
        <w:t xml:space="preserve"> mučenícku smrť, pokiaľ vieme.</w:t>
      </w:r>
      <w:r w:rsidRPr="008A2D4F">
        <w:rPr>
          <w:sz w:val="28"/>
          <w:szCs w:val="28"/>
        </w:rPr>
        <w:t xml:space="preserve"> Keby sami vedeli, že tvrdením o Ježišovom zmŕtvychvstaní iba zinscenovali veľký podvod, sotva by za to </w:t>
      </w:r>
      <w:r w:rsidR="008A2D4F">
        <w:rPr>
          <w:sz w:val="28"/>
          <w:szCs w:val="28"/>
        </w:rPr>
        <w:t xml:space="preserve">boli ochotní podstúpiť mučenícku </w:t>
      </w:r>
      <w:r w:rsidRPr="008A2D4F">
        <w:rPr>
          <w:sz w:val="28"/>
          <w:szCs w:val="28"/>
        </w:rPr>
        <w:t xml:space="preserve">smrť. </w:t>
      </w:r>
      <w:r w:rsidR="00824508" w:rsidRPr="008A2D4F">
        <w:rPr>
          <w:sz w:val="28"/>
          <w:szCs w:val="28"/>
        </w:rPr>
        <w:t xml:space="preserve">To, </w:t>
      </w:r>
      <w:r w:rsidRPr="008A2D4F">
        <w:rPr>
          <w:sz w:val="28"/>
          <w:szCs w:val="28"/>
        </w:rPr>
        <w:t xml:space="preserve">že učeníci svojím </w:t>
      </w:r>
      <w:r w:rsidR="00824508" w:rsidRPr="008A2D4F">
        <w:rPr>
          <w:sz w:val="28"/>
          <w:szCs w:val="28"/>
        </w:rPr>
        <w:t xml:space="preserve">kázaním </w:t>
      </w:r>
      <w:r w:rsidRPr="008A2D4F">
        <w:rPr>
          <w:sz w:val="28"/>
          <w:szCs w:val="28"/>
        </w:rPr>
        <w:t xml:space="preserve">Ježišovho zmŕtvychvstania nešírili </w:t>
      </w:r>
      <w:r w:rsidR="008A2D4F">
        <w:rPr>
          <w:sz w:val="28"/>
          <w:szCs w:val="28"/>
        </w:rPr>
        <w:t xml:space="preserve">iba </w:t>
      </w:r>
      <w:r w:rsidRPr="008A2D4F">
        <w:rPr>
          <w:sz w:val="28"/>
          <w:szCs w:val="28"/>
        </w:rPr>
        <w:t xml:space="preserve">bludný sen, pôsobivo ukazuje príklad </w:t>
      </w:r>
      <w:r w:rsidRPr="008A2D4F">
        <w:rPr>
          <w:b/>
          <w:bCs/>
          <w:sz w:val="28"/>
          <w:szCs w:val="28"/>
        </w:rPr>
        <w:t>Pavla</w:t>
      </w:r>
      <w:r w:rsidRPr="008A2D4F">
        <w:rPr>
          <w:sz w:val="28"/>
          <w:szCs w:val="28"/>
        </w:rPr>
        <w:t xml:space="preserve">, niekdajšieho prenasledovateľa kresťanov: </w:t>
      </w:r>
      <w:r w:rsidRPr="008A2D4F">
        <w:rPr>
          <w:b/>
          <w:bCs/>
          <w:sz w:val="28"/>
          <w:szCs w:val="28"/>
        </w:rPr>
        <w:t xml:space="preserve">určite si neželal, aby </w:t>
      </w:r>
      <w:r w:rsidR="00695416">
        <w:rPr>
          <w:b/>
          <w:bCs/>
          <w:sz w:val="28"/>
          <w:szCs w:val="28"/>
        </w:rPr>
        <w:t>T</w:t>
      </w:r>
      <w:r w:rsidRPr="008A2D4F">
        <w:rPr>
          <w:b/>
          <w:bCs/>
          <w:sz w:val="28"/>
          <w:szCs w:val="28"/>
        </w:rPr>
        <w:t>en, ktorého nasledovníkov prenasledoval, skutočne vstal z mŕtvych.</w:t>
      </w:r>
      <w:r w:rsidRPr="008A2D4F">
        <w:rPr>
          <w:sz w:val="28"/>
          <w:szCs w:val="28"/>
        </w:rPr>
        <w:t xml:space="preserve"> Okrem toho existujú aj ďalšie </w:t>
      </w:r>
      <w:r w:rsidR="00824508" w:rsidRPr="008A2D4F">
        <w:rPr>
          <w:sz w:val="28"/>
          <w:szCs w:val="28"/>
        </w:rPr>
        <w:t>náznaky</w:t>
      </w:r>
      <w:r w:rsidRPr="008A2D4F">
        <w:rPr>
          <w:sz w:val="28"/>
          <w:szCs w:val="28"/>
        </w:rPr>
        <w:t xml:space="preserve">, na ktoré sa môžeme odvolávať v diskusiách o Ježišovom zmŕtvychvstaní: Je napríklad príznačné, že </w:t>
      </w:r>
      <w:r w:rsidRPr="008A2D4F">
        <w:rPr>
          <w:b/>
          <w:bCs/>
          <w:sz w:val="28"/>
          <w:szCs w:val="28"/>
        </w:rPr>
        <w:t xml:space="preserve">ani Ježišovi protivníci nedokázali po Veľkej noci </w:t>
      </w:r>
      <w:r w:rsidR="006B640C">
        <w:rPr>
          <w:b/>
          <w:bCs/>
          <w:sz w:val="28"/>
          <w:szCs w:val="28"/>
        </w:rPr>
        <w:t>predložiť</w:t>
      </w:r>
      <w:r w:rsidRPr="008A2D4F">
        <w:rPr>
          <w:b/>
          <w:bCs/>
          <w:sz w:val="28"/>
          <w:szCs w:val="28"/>
        </w:rPr>
        <w:t xml:space="preserve"> </w:t>
      </w:r>
      <w:r w:rsidR="00824508" w:rsidRPr="008A2D4F">
        <w:rPr>
          <w:b/>
          <w:bCs/>
          <w:sz w:val="28"/>
          <w:szCs w:val="28"/>
        </w:rPr>
        <w:t>J</w:t>
      </w:r>
      <w:r w:rsidRPr="008A2D4F">
        <w:rPr>
          <w:b/>
          <w:bCs/>
          <w:sz w:val="28"/>
          <w:szCs w:val="28"/>
        </w:rPr>
        <w:t>eho telo</w:t>
      </w:r>
      <w:r w:rsidR="00824508" w:rsidRPr="008A2D4F">
        <w:rPr>
          <w:b/>
          <w:bCs/>
          <w:sz w:val="28"/>
          <w:szCs w:val="28"/>
        </w:rPr>
        <w:t xml:space="preserve"> – a</w:t>
      </w:r>
      <w:r w:rsidRPr="008A2D4F">
        <w:rPr>
          <w:b/>
          <w:bCs/>
          <w:sz w:val="28"/>
          <w:szCs w:val="28"/>
        </w:rPr>
        <w:t>j keď by si to veľmi priali.</w:t>
      </w:r>
      <w:r w:rsidRPr="008A2D4F">
        <w:rPr>
          <w:sz w:val="28"/>
          <w:szCs w:val="28"/>
        </w:rPr>
        <w:t xml:space="preserve"> Skutočnosť, že Ježišov hrob bol prázdny, nespochybňovala žiadna strana; sporné bolo len to, ako sa to malo </w:t>
      </w:r>
      <w:r w:rsidR="00824508" w:rsidRPr="008A2D4F">
        <w:rPr>
          <w:sz w:val="28"/>
          <w:szCs w:val="28"/>
        </w:rPr>
        <w:t>vysv</w:t>
      </w:r>
      <w:r w:rsidR="00896EAD" w:rsidRPr="008A2D4F">
        <w:rPr>
          <w:sz w:val="28"/>
          <w:szCs w:val="28"/>
        </w:rPr>
        <w:t>e</w:t>
      </w:r>
      <w:r w:rsidR="00824508" w:rsidRPr="008A2D4F">
        <w:rPr>
          <w:sz w:val="28"/>
          <w:szCs w:val="28"/>
        </w:rPr>
        <w:t>tľovať</w:t>
      </w:r>
      <w:r w:rsidRPr="008A2D4F">
        <w:rPr>
          <w:sz w:val="28"/>
          <w:szCs w:val="28"/>
        </w:rPr>
        <w:t xml:space="preserve">. Už len z tohto dôvodu nie je možné pripísať </w:t>
      </w:r>
      <w:r w:rsidR="00824508" w:rsidRPr="008A2D4F">
        <w:rPr>
          <w:sz w:val="28"/>
          <w:szCs w:val="28"/>
        </w:rPr>
        <w:t xml:space="preserve">kázanie </w:t>
      </w:r>
      <w:r w:rsidRPr="008A2D4F">
        <w:rPr>
          <w:sz w:val="28"/>
          <w:szCs w:val="28"/>
        </w:rPr>
        <w:t xml:space="preserve">učeníkov </w:t>
      </w:r>
      <w:r w:rsidR="00824508" w:rsidRPr="008A2D4F">
        <w:rPr>
          <w:sz w:val="28"/>
          <w:szCs w:val="28"/>
        </w:rPr>
        <w:t xml:space="preserve">o Vzkriesenom </w:t>
      </w:r>
      <w:r w:rsidRPr="008A2D4F">
        <w:rPr>
          <w:sz w:val="28"/>
          <w:szCs w:val="28"/>
        </w:rPr>
        <w:t xml:space="preserve">len halucináciám; niekto by ich potom mohol veľmi ľahko presvedčiť o opaku. </w:t>
      </w:r>
    </w:p>
    <w:p w14:paraId="6A73CEC9" w14:textId="6E3814C5" w:rsidR="00824508" w:rsidRDefault="00057F13" w:rsidP="00824508">
      <w:pPr>
        <w:spacing w:after="0" w:line="240" w:lineRule="auto"/>
        <w:jc w:val="both"/>
        <w:rPr>
          <w:sz w:val="28"/>
          <w:szCs w:val="28"/>
        </w:rPr>
      </w:pPr>
      <w:r w:rsidRPr="008A2D4F">
        <w:rPr>
          <w:sz w:val="28"/>
          <w:szCs w:val="28"/>
        </w:rPr>
        <w:t>A</w:t>
      </w:r>
      <w:r w:rsidR="00824508" w:rsidRPr="008A2D4F">
        <w:rPr>
          <w:sz w:val="28"/>
          <w:szCs w:val="28"/>
        </w:rPr>
        <w:t xml:space="preserve">j </w:t>
      </w:r>
      <w:r w:rsidRPr="008A2D4F">
        <w:rPr>
          <w:sz w:val="28"/>
          <w:szCs w:val="28"/>
        </w:rPr>
        <w:t xml:space="preserve"> často predkladaná </w:t>
      </w:r>
      <w:r w:rsidR="00824508" w:rsidRPr="008A2D4F">
        <w:rPr>
          <w:sz w:val="28"/>
          <w:szCs w:val="28"/>
        </w:rPr>
        <w:t>tvrdenie</w:t>
      </w:r>
      <w:r w:rsidRPr="008A2D4F">
        <w:rPr>
          <w:sz w:val="28"/>
          <w:szCs w:val="28"/>
        </w:rPr>
        <w:t xml:space="preserve">, že Ježiš nebol skutočne mŕtvy, keď bol uložený do hrobu, sa pri bližšom skúmaní </w:t>
      </w:r>
      <w:r w:rsidRPr="008A2D4F">
        <w:rPr>
          <w:sz w:val="28"/>
          <w:szCs w:val="28"/>
        </w:rPr>
        <w:t>ukazuje ako neudržateľn</w:t>
      </w:r>
      <w:r w:rsidR="00695416">
        <w:rPr>
          <w:sz w:val="28"/>
          <w:szCs w:val="28"/>
        </w:rPr>
        <w:t>é</w:t>
      </w:r>
      <w:r w:rsidRPr="008A2D4F">
        <w:rPr>
          <w:sz w:val="28"/>
          <w:szCs w:val="28"/>
        </w:rPr>
        <w:t xml:space="preserve">, už len z veľmi praktických dôvodov: </w:t>
      </w:r>
      <w:r w:rsidRPr="008A2D4F">
        <w:rPr>
          <w:b/>
          <w:bCs/>
          <w:sz w:val="28"/>
          <w:szCs w:val="28"/>
        </w:rPr>
        <w:t>Ako by mohol niekto, kto bol takmer na smrť umučený, zabalený zhora nadol do plátenných obväzov, utiecť z hrobu, pred ktorého vchodom ležal ťažký kameň, ktorý sa dal z pochopiteľných dôvodov odvaliť len zvonku?</w:t>
      </w:r>
      <w:r w:rsidRPr="008A2D4F">
        <w:rPr>
          <w:sz w:val="28"/>
          <w:szCs w:val="28"/>
        </w:rPr>
        <w:t xml:space="preserve"> Aj všetky opisy zmŕtvychvstalého Krista sú v rozpore s obrazom ťažko zraneného človeka, ktorý postupne získaval späť svoje sily. </w:t>
      </w:r>
      <w:r w:rsidR="00744977">
        <w:rPr>
          <w:sz w:val="28"/>
          <w:szCs w:val="28"/>
        </w:rPr>
        <w:t>Z</w:t>
      </w:r>
      <w:r w:rsidRPr="008A2D4F">
        <w:rPr>
          <w:sz w:val="28"/>
          <w:szCs w:val="28"/>
        </w:rPr>
        <w:t xml:space="preserve">odpovedalo </w:t>
      </w:r>
      <w:r w:rsidR="00744977">
        <w:rPr>
          <w:sz w:val="28"/>
          <w:szCs w:val="28"/>
        </w:rPr>
        <w:t xml:space="preserve">by tomu, čo </w:t>
      </w:r>
      <w:r w:rsidRPr="008A2D4F">
        <w:rPr>
          <w:sz w:val="28"/>
          <w:szCs w:val="28"/>
        </w:rPr>
        <w:t xml:space="preserve"> Ježiš</w:t>
      </w:r>
      <w:r w:rsidR="00744977">
        <w:rPr>
          <w:sz w:val="28"/>
          <w:szCs w:val="28"/>
        </w:rPr>
        <w:t xml:space="preserve"> za svojho pozemského pôsobenia kázal</w:t>
      </w:r>
      <w:r w:rsidRPr="008A2D4F">
        <w:rPr>
          <w:sz w:val="28"/>
          <w:szCs w:val="28"/>
        </w:rPr>
        <w:t xml:space="preserve">, keby na konci pred svojimi učeníkmi predviedol veľké </w:t>
      </w:r>
      <w:r w:rsidR="00824508" w:rsidRPr="008A2D4F">
        <w:rPr>
          <w:sz w:val="28"/>
          <w:szCs w:val="28"/>
        </w:rPr>
        <w:t>„</w:t>
      </w:r>
      <w:r w:rsidRPr="008A2D4F">
        <w:rPr>
          <w:sz w:val="28"/>
          <w:szCs w:val="28"/>
        </w:rPr>
        <w:t>divadlo</w:t>
      </w:r>
      <w:r w:rsidR="00824508" w:rsidRPr="008A2D4F">
        <w:rPr>
          <w:sz w:val="28"/>
          <w:szCs w:val="28"/>
        </w:rPr>
        <w:t>“</w:t>
      </w:r>
      <w:r w:rsidRPr="008A2D4F">
        <w:rPr>
          <w:sz w:val="28"/>
          <w:szCs w:val="28"/>
        </w:rPr>
        <w:t xml:space="preserve">, </w:t>
      </w:r>
      <w:r w:rsidR="00824508" w:rsidRPr="008A2D4F">
        <w:rPr>
          <w:sz w:val="28"/>
          <w:szCs w:val="28"/>
        </w:rPr>
        <w:t xml:space="preserve">a potom </w:t>
      </w:r>
      <w:r w:rsidR="00744977">
        <w:rPr>
          <w:sz w:val="28"/>
          <w:szCs w:val="28"/>
        </w:rPr>
        <w:t>bez</w:t>
      </w:r>
      <w:r w:rsidRPr="008A2D4F">
        <w:rPr>
          <w:sz w:val="28"/>
          <w:szCs w:val="28"/>
        </w:rPr>
        <w:t xml:space="preserve"> stopy zmizol? Samozrejme, </w:t>
      </w:r>
      <w:r w:rsidRPr="008A2D4F">
        <w:rPr>
          <w:b/>
          <w:bCs/>
          <w:sz w:val="28"/>
          <w:szCs w:val="28"/>
        </w:rPr>
        <w:t>viera v zmŕtvychvstalého Krista je a zostáva daro</w:t>
      </w:r>
      <w:r w:rsidR="00824508" w:rsidRPr="008A2D4F">
        <w:rPr>
          <w:b/>
          <w:bCs/>
          <w:sz w:val="28"/>
          <w:szCs w:val="28"/>
        </w:rPr>
        <w:t>m.</w:t>
      </w:r>
      <w:r w:rsidRPr="008A2D4F">
        <w:rPr>
          <w:sz w:val="28"/>
          <w:szCs w:val="28"/>
        </w:rPr>
        <w:t xml:space="preserve"> Ale tí, ktorí popierajú </w:t>
      </w:r>
      <w:r w:rsidR="00824508" w:rsidRPr="008A2D4F">
        <w:rPr>
          <w:sz w:val="28"/>
          <w:szCs w:val="28"/>
        </w:rPr>
        <w:t xml:space="preserve">skutočnosť </w:t>
      </w:r>
      <w:r w:rsidRPr="008A2D4F">
        <w:rPr>
          <w:sz w:val="28"/>
          <w:szCs w:val="28"/>
        </w:rPr>
        <w:t xml:space="preserve">Ježišovho zmŕtvychvstania, by mali byť schopní aspoň predložiť presvedčivejšie vysvetlenie. </w:t>
      </w:r>
    </w:p>
    <w:p w14:paraId="71D3C848" w14:textId="77777777" w:rsidR="008E55EA" w:rsidRPr="008A2D4F" w:rsidRDefault="008E55EA" w:rsidP="00824508">
      <w:pPr>
        <w:spacing w:after="0" w:line="240" w:lineRule="auto"/>
        <w:jc w:val="both"/>
        <w:rPr>
          <w:sz w:val="28"/>
          <w:szCs w:val="28"/>
        </w:rPr>
      </w:pPr>
    </w:p>
    <w:p w14:paraId="02F68EC2" w14:textId="1E704591" w:rsidR="00057F13" w:rsidRPr="00896EAD" w:rsidRDefault="00057F13" w:rsidP="00057F13">
      <w:pPr>
        <w:spacing w:after="0" w:line="240" w:lineRule="auto"/>
        <w:jc w:val="both"/>
        <w:rPr>
          <w:color w:val="FF0000"/>
          <w:sz w:val="32"/>
          <w:szCs w:val="32"/>
        </w:rPr>
      </w:pPr>
      <w:r w:rsidRPr="00896EAD">
        <w:rPr>
          <w:b/>
          <w:bCs/>
          <w:color w:val="FF0000"/>
          <w:sz w:val="32"/>
          <w:szCs w:val="32"/>
        </w:rPr>
        <w:t>3. Ježišovo vzkriesenie má pre nás dôsledky</w:t>
      </w:r>
    </w:p>
    <w:p w14:paraId="63CBF8F8" w14:textId="25E8503D" w:rsidR="00057F13" w:rsidRPr="008A2D4F" w:rsidRDefault="00057F13" w:rsidP="00057F13">
      <w:pPr>
        <w:spacing w:after="0" w:line="240" w:lineRule="auto"/>
        <w:jc w:val="both"/>
        <w:rPr>
          <w:b/>
          <w:bCs/>
          <w:sz w:val="28"/>
          <w:szCs w:val="28"/>
        </w:rPr>
      </w:pPr>
      <w:r w:rsidRPr="008A2D4F">
        <w:rPr>
          <w:sz w:val="28"/>
          <w:szCs w:val="28"/>
        </w:rPr>
        <w:t xml:space="preserve">Ježišovo zmŕtvychvstanie nie je len senzačná udalosť, ktorá sa stala pred 2000 rokmi a týka sa len osoby samotného Ježiša. Potom by mohla nanajvýš uspokojiť našu zvedavosť a ďalej </w:t>
      </w:r>
      <w:r w:rsidR="00744977">
        <w:rPr>
          <w:sz w:val="28"/>
          <w:szCs w:val="28"/>
        </w:rPr>
        <w:t>by nás už</w:t>
      </w:r>
      <w:r w:rsidRPr="008A2D4F">
        <w:rPr>
          <w:sz w:val="28"/>
          <w:szCs w:val="28"/>
        </w:rPr>
        <w:t xml:space="preserve"> nemus</w:t>
      </w:r>
      <w:r w:rsidR="00744977">
        <w:rPr>
          <w:sz w:val="28"/>
          <w:szCs w:val="28"/>
        </w:rPr>
        <w:t>ela</w:t>
      </w:r>
      <w:r w:rsidRPr="008A2D4F">
        <w:rPr>
          <w:sz w:val="28"/>
          <w:szCs w:val="28"/>
        </w:rPr>
        <w:t xml:space="preserve"> zaujímať. </w:t>
      </w:r>
      <w:r w:rsidRPr="008A2D4F">
        <w:rPr>
          <w:b/>
          <w:bCs/>
          <w:sz w:val="28"/>
          <w:szCs w:val="28"/>
        </w:rPr>
        <w:t xml:space="preserve">Keď však ako kresťania Ježišovo </w:t>
      </w:r>
      <w:r w:rsidR="00744977">
        <w:rPr>
          <w:b/>
          <w:bCs/>
          <w:sz w:val="28"/>
          <w:szCs w:val="28"/>
        </w:rPr>
        <w:t xml:space="preserve">vzkriesenie </w:t>
      </w:r>
      <w:r w:rsidR="00744977" w:rsidRPr="008A2D4F">
        <w:rPr>
          <w:b/>
          <w:bCs/>
          <w:sz w:val="28"/>
          <w:szCs w:val="28"/>
        </w:rPr>
        <w:t xml:space="preserve">oslavujeme </w:t>
      </w:r>
      <w:r w:rsidRPr="008A2D4F">
        <w:rPr>
          <w:b/>
          <w:bCs/>
          <w:sz w:val="28"/>
          <w:szCs w:val="28"/>
        </w:rPr>
        <w:t>na Veľkú noc a každ</w:t>
      </w:r>
      <w:r w:rsidR="00744977">
        <w:rPr>
          <w:b/>
          <w:bCs/>
          <w:sz w:val="28"/>
          <w:szCs w:val="28"/>
        </w:rPr>
        <w:t xml:space="preserve">ú </w:t>
      </w:r>
      <w:r w:rsidRPr="008A2D4F">
        <w:rPr>
          <w:b/>
          <w:bCs/>
          <w:sz w:val="28"/>
          <w:szCs w:val="28"/>
        </w:rPr>
        <w:t xml:space="preserve"> nedeľu, ako najdôležitejšiu udalosť našej viery, robíme to preto, lebo táto udalosť má </w:t>
      </w:r>
      <w:r w:rsidR="00744977">
        <w:rPr>
          <w:b/>
          <w:bCs/>
          <w:sz w:val="28"/>
          <w:szCs w:val="28"/>
        </w:rPr>
        <w:t xml:space="preserve">dôsledky aj pre nás. </w:t>
      </w:r>
      <w:r w:rsidRPr="008A2D4F">
        <w:rPr>
          <w:b/>
          <w:bCs/>
          <w:sz w:val="28"/>
          <w:szCs w:val="28"/>
        </w:rPr>
        <w:t xml:space="preserve"> </w:t>
      </w:r>
      <w:r w:rsidRPr="008A2D4F">
        <w:rPr>
          <w:sz w:val="28"/>
          <w:szCs w:val="28"/>
        </w:rPr>
        <w:t xml:space="preserve">Ako </w:t>
      </w:r>
      <w:r w:rsidR="00824508" w:rsidRPr="008A2D4F">
        <w:rPr>
          <w:sz w:val="28"/>
          <w:szCs w:val="28"/>
        </w:rPr>
        <w:t>Z</w:t>
      </w:r>
      <w:r w:rsidRPr="008A2D4F">
        <w:rPr>
          <w:sz w:val="28"/>
          <w:szCs w:val="28"/>
        </w:rPr>
        <w:t>mŕtvychvstalý</w:t>
      </w:r>
      <w:r w:rsidR="00744977">
        <w:rPr>
          <w:sz w:val="28"/>
          <w:szCs w:val="28"/>
        </w:rPr>
        <w:t xml:space="preserve"> – živý </w:t>
      </w:r>
      <w:r w:rsidRPr="008A2D4F">
        <w:rPr>
          <w:sz w:val="28"/>
          <w:szCs w:val="28"/>
        </w:rPr>
        <w:t xml:space="preserve">je </w:t>
      </w:r>
      <w:r w:rsidR="00824508" w:rsidRPr="008A2D4F">
        <w:rPr>
          <w:sz w:val="28"/>
          <w:szCs w:val="28"/>
        </w:rPr>
        <w:t xml:space="preserve">Pán Ježiš </w:t>
      </w:r>
      <w:r w:rsidRPr="008A2D4F">
        <w:rPr>
          <w:sz w:val="28"/>
          <w:szCs w:val="28"/>
        </w:rPr>
        <w:t xml:space="preserve">Kristus prítomný uprostred svojich veriacich a umožňuje </w:t>
      </w:r>
      <w:r w:rsidR="00824508" w:rsidRPr="008A2D4F">
        <w:rPr>
          <w:sz w:val="28"/>
          <w:szCs w:val="28"/>
        </w:rPr>
        <w:t>nám</w:t>
      </w:r>
      <w:r w:rsidRPr="008A2D4F">
        <w:rPr>
          <w:sz w:val="28"/>
          <w:szCs w:val="28"/>
        </w:rPr>
        <w:t xml:space="preserve"> zakúsiť svoju prítomnosť v</w:t>
      </w:r>
      <w:r w:rsidR="00744977">
        <w:rPr>
          <w:sz w:val="28"/>
          <w:szCs w:val="28"/>
        </w:rPr>
        <w:t xml:space="preserve"> Svojom </w:t>
      </w:r>
      <w:r w:rsidRPr="008A2D4F">
        <w:rPr>
          <w:sz w:val="28"/>
          <w:szCs w:val="28"/>
        </w:rPr>
        <w:t>slove a sviatost</w:t>
      </w:r>
      <w:r w:rsidR="00824508" w:rsidRPr="008A2D4F">
        <w:rPr>
          <w:sz w:val="28"/>
          <w:szCs w:val="28"/>
        </w:rPr>
        <w:t>iach</w:t>
      </w:r>
      <w:r w:rsidRPr="008A2D4F">
        <w:rPr>
          <w:sz w:val="28"/>
          <w:szCs w:val="28"/>
        </w:rPr>
        <w:t xml:space="preserve">. </w:t>
      </w:r>
      <w:r w:rsidR="00824508" w:rsidRPr="008A2D4F">
        <w:rPr>
          <w:b/>
          <w:bCs/>
          <w:sz w:val="28"/>
          <w:szCs w:val="28"/>
        </w:rPr>
        <w:t xml:space="preserve">Služby Božie </w:t>
      </w:r>
      <w:r w:rsidRPr="008A2D4F">
        <w:rPr>
          <w:b/>
          <w:bCs/>
          <w:sz w:val="28"/>
          <w:szCs w:val="28"/>
        </w:rPr>
        <w:t xml:space="preserve">nie </w:t>
      </w:r>
      <w:r w:rsidR="00824508" w:rsidRPr="008A2D4F">
        <w:rPr>
          <w:b/>
          <w:bCs/>
          <w:sz w:val="28"/>
          <w:szCs w:val="28"/>
        </w:rPr>
        <w:lastRenderedPageBreak/>
        <w:t>sú</w:t>
      </w:r>
      <w:r w:rsidRPr="008A2D4F">
        <w:rPr>
          <w:b/>
          <w:bCs/>
          <w:sz w:val="28"/>
          <w:szCs w:val="28"/>
        </w:rPr>
        <w:t xml:space="preserve"> len spomienkou na významnú historickú osobnosť,</w:t>
      </w:r>
      <w:r w:rsidRPr="008A2D4F">
        <w:rPr>
          <w:sz w:val="28"/>
          <w:szCs w:val="28"/>
        </w:rPr>
        <w:t xml:space="preserve"> ale </w:t>
      </w:r>
      <w:r w:rsidR="00896EAD" w:rsidRPr="008A2D4F">
        <w:rPr>
          <w:sz w:val="28"/>
          <w:szCs w:val="28"/>
        </w:rPr>
        <w:t>sú</w:t>
      </w:r>
      <w:r w:rsidRPr="008A2D4F">
        <w:rPr>
          <w:sz w:val="28"/>
          <w:szCs w:val="28"/>
        </w:rPr>
        <w:t xml:space="preserve"> </w:t>
      </w:r>
      <w:r w:rsidRPr="008A2D4F">
        <w:rPr>
          <w:b/>
          <w:bCs/>
          <w:sz w:val="28"/>
          <w:szCs w:val="28"/>
        </w:rPr>
        <w:t xml:space="preserve">audienciou </w:t>
      </w:r>
      <w:r w:rsidR="00744977">
        <w:rPr>
          <w:b/>
          <w:bCs/>
          <w:sz w:val="28"/>
          <w:szCs w:val="28"/>
        </w:rPr>
        <w:t xml:space="preserve">u </w:t>
      </w:r>
      <w:r w:rsidRPr="008A2D4F">
        <w:rPr>
          <w:b/>
          <w:bCs/>
          <w:sz w:val="28"/>
          <w:szCs w:val="28"/>
        </w:rPr>
        <w:t>samotného vzkrieseného Pána</w:t>
      </w:r>
      <w:r w:rsidRPr="008A2D4F">
        <w:rPr>
          <w:sz w:val="28"/>
          <w:szCs w:val="28"/>
        </w:rPr>
        <w:t xml:space="preserve">, ktorý už nie je viazaný na priestor a čas. </w:t>
      </w:r>
      <w:r w:rsidRPr="006B640C">
        <w:rPr>
          <w:b/>
          <w:bCs/>
          <w:sz w:val="28"/>
          <w:szCs w:val="28"/>
        </w:rPr>
        <w:t>Krst</w:t>
      </w:r>
      <w:r w:rsidRPr="008A2D4F">
        <w:rPr>
          <w:sz w:val="28"/>
          <w:szCs w:val="28"/>
        </w:rPr>
        <w:t xml:space="preserve"> nie je obradom </w:t>
      </w:r>
      <w:r w:rsidR="00744977">
        <w:rPr>
          <w:sz w:val="28"/>
          <w:szCs w:val="28"/>
        </w:rPr>
        <w:t xml:space="preserve">uvedenia do života, </w:t>
      </w:r>
      <w:r w:rsidRPr="008A2D4F">
        <w:rPr>
          <w:sz w:val="28"/>
          <w:szCs w:val="28"/>
        </w:rPr>
        <w:t xml:space="preserve">ale </w:t>
      </w:r>
      <w:r w:rsidRPr="006B640C">
        <w:rPr>
          <w:b/>
          <w:bCs/>
          <w:sz w:val="28"/>
          <w:szCs w:val="28"/>
        </w:rPr>
        <w:t>pokrstený</w:t>
      </w:r>
      <w:r w:rsidRPr="008A2D4F">
        <w:rPr>
          <w:sz w:val="28"/>
          <w:szCs w:val="28"/>
        </w:rPr>
        <w:t xml:space="preserve"> je v ňom veľmi konkrétnym spôsobom </w:t>
      </w:r>
      <w:r w:rsidRPr="006B640C">
        <w:rPr>
          <w:b/>
          <w:bCs/>
          <w:sz w:val="28"/>
          <w:szCs w:val="28"/>
        </w:rPr>
        <w:t>spojený so vzkrieseným Kristom</w:t>
      </w:r>
      <w:r w:rsidRPr="008A2D4F">
        <w:rPr>
          <w:sz w:val="28"/>
          <w:szCs w:val="28"/>
        </w:rPr>
        <w:t xml:space="preserve"> a dostáva účasť na </w:t>
      </w:r>
      <w:r w:rsidR="00896EAD" w:rsidRPr="008A2D4F">
        <w:rPr>
          <w:sz w:val="28"/>
          <w:szCs w:val="28"/>
        </w:rPr>
        <w:t>J</w:t>
      </w:r>
      <w:r w:rsidRPr="008A2D4F">
        <w:rPr>
          <w:sz w:val="28"/>
          <w:szCs w:val="28"/>
        </w:rPr>
        <w:t>eho nezničiteľnom vzkriesenom živote. A</w:t>
      </w:r>
      <w:r w:rsidR="00896EAD" w:rsidRPr="008A2D4F">
        <w:rPr>
          <w:sz w:val="28"/>
          <w:szCs w:val="28"/>
        </w:rPr>
        <w:t> </w:t>
      </w:r>
      <w:r w:rsidR="00896EAD" w:rsidRPr="006B640C">
        <w:rPr>
          <w:b/>
          <w:bCs/>
          <w:sz w:val="28"/>
          <w:szCs w:val="28"/>
        </w:rPr>
        <w:t>Večera Pánova</w:t>
      </w:r>
      <w:r w:rsidR="00896EAD" w:rsidRPr="008A2D4F">
        <w:rPr>
          <w:sz w:val="28"/>
          <w:szCs w:val="28"/>
        </w:rPr>
        <w:t xml:space="preserve"> </w:t>
      </w:r>
      <w:r w:rsidRPr="008A2D4F">
        <w:rPr>
          <w:sz w:val="28"/>
          <w:szCs w:val="28"/>
        </w:rPr>
        <w:t xml:space="preserve"> nie je len spomienkov</w:t>
      </w:r>
      <w:r w:rsidR="006B640C">
        <w:rPr>
          <w:sz w:val="28"/>
          <w:szCs w:val="28"/>
        </w:rPr>
        <w:t>ou</w:t>
      </w:r>
      <w:r w:rsidRPr="008A2D4F">
        <w:rPr>
          <w:sz w:val="28"/>
          <w:szCs w:val="28"/>
        </w:rPr>
        <w:t xml:space="preserve"> </w:t>
      </w:r>
      <w:r w:rsidR="00744977">
        <w:rPr>
          <w:sz w:val="28"/>
          <w:szCs w:val="28"/>
        </w:rPr>
        <w:t>slávnosťou, a</w:t>
      </w:r>
      <w:r w:rsidRPr="008A2D4F">
        <w:rPr>
          <w:sz w:val="28"/>
          <w:szCs w:val="28"/>
        </w:rPr>
        <w:t xml:space="preserve">le pretože Kristus je vzkriesený, môže splniť svoj prísľub, že v chlebe a víne </w:t>
      </w:r>
      <w:r w:rsidR="00744977">
        <w:rPr>
          <w:sz w:val="28"/>
          <w:szCs w:val="28"/>
        </w:rPr>
        <w:t xml:space="preserve">sv. Večere </w:t>
      </w:r>
      <w:r w:rsidRPr="008A2D4F">
        <w:rPr>
          <w:sz w:val="28"/>
          <w:szCs w:val="28"/>
        </w:rPr>
        <w:t xml:space="preserve"> </w:t>
      </w:r>
      <w:r w:rsidRPr="006B640C">
        <w:rPr>
          <w:b/>
          <w:bCs/>
          <w:sz w:val="28"/>
          <w:szCs w:val="28"/>
        </w:rPr>
        <w:t xml:space="preserve">je </w:t>
      </w:r>
      <w:r w:rsidR="00896EAD" w:rsidRPr="006B640C">
        <w:rPr>
          <w:b/>
          <w:bCs/>
          <w:sz w:val="28"/>
          <w:szCs w:val="28"/>
        </w:rPr>
        <w:t>O</w:t>
      </w:r>
      <w:r w:rsidRPr="006B640C">
        <w:rPr>
          <w:b/>
          <w:bCs/>
          <w:sz w:val="28"/>
          <w:szCs w:val="28"/>
        </w:rPr>
        <w:t>n sám prítomný</w:t>
      </w:r>
      <w:r w:rsidRPr="008A2D4F">
        <w:rPr>
          <w:sz w:val="28"/>
          <w:szCs w:val="28"/>
        </w:rPr>
        <w:t xml:space="preserve"> so svojím telom a krvou, čím sa naše pominuteľné telo stáva jeho príbytkom. A </w:t>
      </w:r>
      <w:r w:rsidRPr="008A2D4F">
        <w:rPr>
          <w:b/>
          <w:bCs/>
          <w:sz w:val="28"/>
          <w:szCs w:val="28"/>
        </w:rPr>
        <w:t xml:space="preserve">pretože Kristus vstal z mŕtvych, nemusíme sa ani pri pohrebe kresťana uspokojiť s </w:t>
      </w:r>
      <w:r w:rsidR="00744977">
        <w:rPr>
          <w:b/>
          <w:bCs/>
          <w:sz w:val="28"/>
          <w:szCs w:val="28"/>
        </w:rPr>
        <w:t>„o</w:t>
      </w:r>
      <w:r w:rsidRPr="008A2D4F">
        <w:rPr>
          <w:b/>
          <w:bCs/>
          <w:sz w:val="28"/>
          <w:szCs w:val="28"/>
        </w:rPr>
        <w:t>brazmi nádeje</w:t>
      </w:r>
      <w:r w:rsidR="00744977">
        <w:rPr>
          <w:b/>
          <w:bCs/>
          <w:sz w:val="28"/>
          <w:szCs w:val="28"/>
        </w:rPr>
        <w:t>“</w:t>
      </w:r>
      <w:r w:rsidRPr="008A2D4F">
        <w:rPr>
          <w:sz w:val="28"/>
          <w:szCs w:val="28"/>
        </w:rPr>
        <w:t>,</w:t>
      </w:r>
      <w:r w:rsidRPr="008A2D4F">
        <w:rPr>
          <w:i/>
          <w:iCs/>
          <w:sz w:val="28"/>
          <w:szCs w:val="28"/>
        </w:rPr>
        <w:t xml:space="preserve"> </w:t>
      </w:r>
      <w:r w:rsidR="00744977">
        <w:rPr>
          <w:sz w:val="28"/>
          <w:szCs w:val="28"/>
        </w:rPr>
        <w:t>al</w:t>
      </w:r>
      <w:r w:rsidRPr="008A2D4F">
        <w:rPr>
          <w:sz w:val="28"/>
          <w:szCs w:val="28"/>
        </w:rPr>
        <w:t xml:space="preserve">e môžeme hovoriť o tom, že na základe </w:t>
      </w:r>
      <w:r w:rsidR="00744977">
        <w:rPr>
          <w:sz w:val="28"/>
          <w:szCs w:val="28"/>
        </w:rPr>
        <w:t xml:space="preserve">viery v Pánov sľub a </w:t>
      </w:r>
      <w:r w:rsidRPr="008A2D4F">
        <w:rPr>
          <w:sz w:val="28"/>
          <w:szCs w:val="28"/>
        </w:rPr>
        <w:t xml:space="preserve">krstu bude aj toto telo, ktoré ukladáme do zeme, jedného dňa vzkriesené, ako to bolo aj v prípade </w:t>
      </w:r>
      <w:r w:rsidR="00744977">
        <w:rPr>
          <w:sz w:val="28"/>
          <w:szCs w:val="28"/>
        </w:rPr>
        <w:t xml:space="preserve">Ježiša </w:t>
      </w:r>
      <w:r w:rsidRPr="008A2D4F">
        <w:rPr>
          <w:sz w:val="28"/>
          <w:szCs w:val="28"/>
        </w:rPr>
        <w:t xml:space="preserve">Krista. Preto </w:t>
      </w:r>
      <w:r w:rsidRPr="008A2D4F">
        <w:rPr>
          <w:b/>
          <w:bCs/>
          <w:sz w:val="28"/>
          <w:szCs w:val="28"/>
        </w:rPr>
        <w:t>všetko pre našu vieru skutočne závisí od skutočnosti Ježišovho zmŕtvychvstania.</w:t>
      </w:r>
    </w:p>
    <w:p w14:paraId="7B37101E" w14:textId="296E43E6" w:rsidR="00896EAD" w:rsidRPr="008A2D4F" w:rsidRDefault="00896EAD" w:rsidP="00896EAD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/>
          <w:b/>
          <w:bCs/>
          <w:i/>
          <w:iCs/>
          <w:sz w:val="28"/>
          <w:szCs w:val="28"/>
          <w:highlight w:val="green"/>
          <w:shd w:val="clear" w:color="auto" w:fill="FFFFFF"/>
          <w:vertAlign w:val="superscript"/>
          <w:lang w:eastAsia="sk-SK"/>
        </w:rPr>
      </w:pPr>
      <w:r w:rsidRPr="008A2D4F">
        <w:rPr>
          <w:rFonts w:asciiTheme="minorHAnsi" w:hAnsiTheme="minorHAnsi"/>
          <w:i/>
          <w:iCs/>
          <w:sz w:val="28"/>
          <w:szCs w:val="28"/>
        </w:rPr>
        <w:t>„</w:t>
      </w:r>
      <w:r w:rsidRPr="008A2D4F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14</w:t>
      </w:r>
      <w:r w:rsidRPr="008A2D4F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> A ak Kristus nebol vzkriesený, tak je prázdne naše kázanie, prázdna je aj vaša viera.  </w:t>
      </w:r>
      <w:r w:rsidRPr="008A2D4F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19</w:t>
      </w:r>
      <w:r w:rsidRPr="008A2D4F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 xml:space="preserve"> Ale ak jedine v tomto živote máme nádej v Krista, tak sme najúbohejší zo všetkých ľudí. </w:t>
      </w:r>
      <w:r w:rsidRPr="008A2D4F">
        <w:rPr>
          <w:rFonts w:asciiTheme="minorHAnsi" w:eastAsia="Times New Roman" w:hAnsiTheme="minorHAnsi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20</w:t>
      </w:r>
      <w:r w:rsidRPr="008A2D4F">
        <w:rPr>
          <w:rFonts w:asciiTheme="minorHAnsi" w:eastAsia="Times New Roman" w:hAnsiTheme="minorHAnsi"/>
          <w:i/>
          <w:iCs/>
          <w:sz w:val="28"/>
          <w:szCs w:val="28"/>
          <w:shd w:val="clear" w:color="auto" w:fill="FFFFFF"/>
          <w:lang w:eastAsia="sk-SK"/>
        </w:rPr>
        <w:t> Ale Kristus bol vzkriesený z mŕtvych, prvotina z umretých.“</w:t>
      </w:r>
      <w:r w:rsidRPr="008A2D4F">
        <w:rPr>
          <w:rFonts w:asciiTheme="minorHAnsi" w:eastAsia="Times New Roman" w:hAnsiTheme="minorHAnsi"/>
          <w:sz w:val="28"/>
          <w:szCs w:val="28"/>
          <w:shd w:val="clear" w:color="auto" w:fill="FFFFFF"/>
          <w:lang w:eastAsia="sk-SK"/>
        </w:rPr>
        <w:t xml:space="preserve"> </w:t>
      </w:r>
      <w:r w:rsidR="009B0A23" w:rsidRPr="008A2D4F">
        <w:rPr>
          <w:rFonts w:asciiTheme="minorHAnsi" w:eastAsia="Times New Roman" w:hAnsiTheme="minorHAnsi"/>
          <w:sz w:val="28"/>
          <w:szCs w:val="28"/>
          <w:shd w:val="clear" w:color="auto" w:fill="FFFFFF"/>
          <w:lang w:eastAsia="sk-SK"/>
        </w:rPr>
        <w:t>Amen.</w:t>
      </w:r>
    </w:p>
    <w:p w14:paraId="37119219" w14:textId="1A59C77A" w:rsidR="00896EAD" w:rsidRPr="008A2D4F" w:rsidRDefault="00896EAD" w:rsidP="00057F13">
      <w:pPr>
        <w:spacing w:after="0" w:line="240" w:lineRule="auto"/>
        <w:jc w:val="both"/>
        <w:rPr>
          <w:sz w:val="28"/>
          <w:szCs w:val="28"/>
        </w:rPr>
      </w:pPr>
    </w:p>
    <w:p w14:paraId="2B4092AB" w14:textId="77777777" w:rsidR="006B640C" w:rsidRDefault="00F77E6B" w:rsidP="008A2D4F">
      <w:pPr>
        <w:spacing w:after="0" w:line="240" w:lineRule="auto"/>
        <w:jc w:val="both"/>
        <w:rPr>
          <w:rFonts w:asciiTheme="minorHAnsi" w:eastAsia="Times New Roman" w:hAnsiTheme="minorHAnsi"/>
          <w:b/>
          <w:iCs/>
          <w:sz w:val="28"/>
          <w:szCs w:val="28"/>
          <w:lang w:eastAsia="sk-SK"/>
        </w:rPr>
      </w:pPr>
      <w:r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Mnohí ľudia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 nielenže </w:t>
      </w:r>
      <w:r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videli vzkrieseného Pána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, ale Jeho učeníci </w:t>
      </w:r>
      <w:r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s Ním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 </w:t>
      </w:r>
      <w:r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jedli a pili.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  Ježišovo zmŕtvychvstanie ukazuje: </w:t>
      </w:r>
      <w:r w:rsidR="008418DB"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 xml:space="preserve">Ježiš </w:t>
      </w:r>
      <w:r w:rsidRPr="008418DB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bol skutočne mŕtvy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. Naozaj za nás zomrel na kríži. </w:t>
      </w:r>
      <w:r w:rsid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Tr</w:t>
      </w:r>
      <w:r w:rsidRP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 xml:space="preserve">est za </w:t>
      </w:r>
      <w:r w:rsid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 xml:space="preserve">náš </w:t>
      </w:r>
      <w:r w:rsidRP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hriech je naozaj vykonaný.</w:t>
      </w:r>
    </w:p>
    <w:p w14:paraId="02934560" w14:textId="6747622A" w:rsidR="00F77E6B" w:rsidRPr="001E4991" w:rsidRDefault="00F77E6B" w:rsidP="008A2D4F">
      <w:pPr>
        <w:spacing w:after="0" w:line="240" w:lineRule="auto"/>
        <w:jc w:val="both"/>
        <w:rPr>
          <w:rFonts w:asciiTheme="minorHAnsi" w:eastAsia="Times New Roman" w:hAnsiTheme="minorHAnsi"/>
          <w:b/>
          <w:iCs/>
          <w:sz w:val="28"/>
          <w:szCs w:val="28"/>
          <w:lang w:eastAsia="sk-SK"/>
        </w:rPr>
      </w:pP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Vzkriesenie ďalej ukazuje: </w:t>
      </w:r>
      <w:r w:rsidRPr="006B640C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Nebeský Otec</w:t>
      </w:r>
      <w:r w:rsidRPr="008A2D4F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 vzkriesil svojho Syna z mŕtvych. </w:t>
      </w:r>
      <w:bookmarkStart w:id="1" w:name="_GoBack"/>
      <w:r w:rsidRPr="006B640C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Prijal obeť za hriech</w:t>
      </w:r>
      <w:bookmarkEnd w:id="1"/>
      <w:r w:rsidRPr="008E55EA"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  <w:t xml:space="preserve">. Vzkriesenie ďalej ukazuje: Ježiš zvíťazil nad smrťou. </w:t>
      </w:r>
      <w:r w:rsidRP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 xml:space="preserve">Smrť už nemá moc nad Ježišom a nad tými, ktorí </w:t>
      </w:r>
      <w:r w:rsid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>H</w:t>
      </w:r>
      <w:r w:rsidRPr="001E4991">
        <w:rPr>
          <w:rFonts w:asciiTheme="minorHAnsi" w:eastAsia="Times New Roman" w:hAnsiTheme="minorHAnsi"/>
          <w:b/>
          <w:iCs/>
          <w:sz w:val="28"/>
          <w:szCs w:val="28"/>
          <w:lang w:eastAsia="sk-SK"/>
        </w:rPr>
        <w:t xml:space="preserve">o nasledujú. </w:t>
      </w:r>
    </w:p>
    <w:p w14:paraId="03590266" w14:textId="77777777" w:rsidR="008E55EA" w:rsidRPr="008E55EA" w:rsidRDefault="008E55EA" w:rsidP="008A2D4F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sz w:val="28"/>
          <w:szCs w:val="28"/>
          <w:lang w:eastAsia="sk-SK"/>
        </w:rPr>
      </w:pPr>
    </w:p>
    <w:p w14:paraId="1E19CCB2" w14:textId="64EEA404" w:rsidR="00744977" w:rsidRPr="008E55EA" w:rsidRDefault="008E55EA" w:rsidP="00744977">
      <w:pPr>
        <w:tabs>
          <w:tab w:val="num" w:pos="720"/>
        </w:tabs>
        <w:autoSpaceDE w:val="0"/>
        <w:autoSpaceDN w:val="0"/>
        <w:adjustRightInd w:val="0"/>
        <w:spacing w:line="259" w:lineRule="auto"/>
        <w:jc w:val="both"/>
        <w:rPr>
          <w:rFonts w:asciiTheme="minorHAnsi" w:eastAsiaTheme="minorHAnsi" w:hAnsiTheme="minorHAnsi" w:cs="Arial"/>
          <w:b/>
          <w:bCs/>
          <w:sz w:val="28"/>
          <w:szCs w:val="28"/>
          <w:shd w:val="clear" w:color="auto" w:fill="FFFFFF"/>
        </w:rPr>
      </w:pPr>
      <w:r w:rsidRPr="008E55E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Kňaz a hudobník </w:t>
      </w:r>
      <w:r w:rsidR="00744977" w:rsidRPr="008E55EA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shd w:val="clear" w:color="auto" w:fill="FFFFFF"/>
        </w:rPr>
        <w:t>Peter Milenky</w:t>
      </w:r>
      <w:r w:rsidRPr="008E55EA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shd w:val="clear" w:color="auto" w:fill="FFFFFF"/>
        </w:rPr>
        <w:t xml:space="preserve"> povedal: </w:t>
      </w:r>
      <w:r w:rsidR="00744977" w:rsidRPr="008E55EA">
        <w:rPr>
          <w:rFonts w:asciiTheme="minorHAnsi" w:eastAsia="Times New Roman" w:hAnsiTheme="minorHAnsi"/>
          <w:iCs/>
          <w:color w:val="00B050"/>
          <w:sz w:val="28"/>
          <w:szCs w:val="28"/>
          <w:lang w:eastAsia="sk-SK"/>
        </w:rPr>
        <w:t xml:space="preserve"> </w:t>
      </w:r>
      <w:r w:rsidR="00744977" w:rsidRPr="001E4991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  <w:t>„Cieľom Veľkej noci nie sú obrady</w:t>
      </w:r>
      <w:r w:rsidR="00744977" w:rsidRPr="008E55E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, pretože potom reagujeme likvidačným postojom – tak už máme po sviatkoch! Podstata týchto svätých dní je práve v pokračovaní života Vzkrieseného v nás. </w:t>
      </w:r>
      <w:r w:rsidR="00744977" w:rsidRPr="001E4991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  <w:t>Žijeme nový život v slobode Božích detí</w:t>
      </w:r>
      <w:r w:rsidR="00744977" w:rsidRPr="008E55E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, keď sa vyriešila najdôležitejšia otázka nášho života. </w:t>
      </w:r>
      <w:r w:rsidR="00744977" w:rsidRPr="001E4991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  <w:t>Smrť</w:t>
      </w:r>
      <w:r w:rsidR="00744977" w:rsidRPr="008E55E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 nemá moc, </w:t>
      </w:r>
      <w:r w:rsidR="00744977" w:rsidRPr="001E4991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  <w:t>prehrala! Od tejto pravdy sa nemôžeme nikdy odtrhnúť či azda na ňu zabudnúť.“</w:t>
      </w:r>
      <w:r w:rsidR="00744977" w:rsidRPr="008E55E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="001E4991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Amen. </w:t>
      </w:r>
    </w:p>
    <w:p w14:paraId="62C9589D" w14:textId="77777777" w:rsidR="00F77E6B" w:rsidRPr="00057F13" w:rsidRDefault="00F77E6B" w:rsidP="008A2D4F">
      <w:pPr>
        <w:spacing w:after="0" w:line="240" w:lineRule="auto"/>
        <w:jc w:val="both"/>
        <w:rPr>
          <w:sz w:val="26"/>
          <w:szCs w:val="26"/>
        </w:rPr>
      </w:pPr>
    </w:p>
    <w:p w14:paraId="0A024F6C" w14:textId="77777777" w:rsidR="008A2D4F" w:rsidRDefault="00896EAD" w:rsidP="008A2D4F">
      <w:pPr>
        <w:spacing w:after="0" w:line="240" w:lineRule="auto"/>
        <w:jc w:val="both"/>
        <w:rPr>
          <w:i/>
          <w:iCs/>
          <w:sz w:val="18"/>
          <w:szCs w:val="18"/>
        </w:rPr>
      </w:pPr>
      <w:r w:rsidRPr="00896EAD">
        <w:rPr>
          <w:sz w:val="18"/>
          <w:szCs w:val="18"/>
        </w:rPr>
        <w:t xml:space="preserve">Použitím: </w:t>
      </w:r>
      <w:proofErr w:type="spellStart"/>
      <w:r w:rsidRPr="00896EAD">
        <w:rPr>
          <w:i/>
          <w:iCs/>
          <w:sz w:val="18"/>
          <w:szCs w:val="18"/>
        </w:rPr>
        <w:t>Go</w:t>
      </w:r>
      <w:r w:rsidR="00057F13" w:rsidRPr="00896EAD">
        <w:rPr>
          <w:i/>
          <w:iCs/>
          <w:sz w:val="18"/>
          <w:szCs w:val="18"/>
        </w:rPr>
        <w:t>ttfried</w:t>
      </w:r>
      <w:proofErr w:type="spellEnd"/>
      <w:r w:rsidR="00057F13" w:rsidRPr="00896EAD">
        <w:rPr>
          <w:i/>
          <w:iCs/>
          <w:sz w:val="18"/>
          <w:szCs w:val="18"/>
        </w:rPr>
        <w:t xml:space="preserve"> </w:t>
      </w:r>
      <w:proofErr w:type="spellStart"/>
      <w:r w:rsidR="00057F13" w:rsidRPr="00896EAD">
        <w:rPr>
          <w:i/>
          <w:iCs/>
          <w:sz w:val="18"/>
          <w:szCs w:val="18"/>
        </w:rPr>
        <w:t>Martens</w:t>
      </w:r>
      <w:proofErr w:type="spellEnd"/>
      <w:r w:rsidR="00057F13" w:rsidRPr="00896EAD">
        <w:rPr>
          <w:i/>
          <w:iCs/>
          <w:sz w:val="18"/>
          <w:szCs w:val="18"/>
        </w:rPr>
        <w:t>: Pripravený odpovedať</w:t>
      </w:r>
      <w:r w:rsidR="008A2D4F">
        <w:rPr>
          <w:i/>
          <w:iCs/>
          <w:sz w:val="18"/>
          <w:szCs w:val="18"/>
        </w:rPr>
        <w:t xml:space="preserve">; </w:t>
      </w:r>
    </w:p>
    <w:p w14:paraId="064BE9B3" w14:textId="5AABC06F" w:rsidR="00057F13" w:rsidRPr="009131F9" w:rsidRDefault="008A2D4F" w:rsidP="008A2D4F">
      <w:pPr>
        <w:spacing w:after="0" w:line="240" w:lineRule="auto"/>
        <w:jc w:val="both"/>
        <w:rPr>
          <w:color w:val="0070C0"/>
          <w:sz w:val="26"/>
          <w:szCs w:val="26"/>
        </w:rPr>
      </w:pPr>
      <w:proofErr w:type="spellStart"/>
      <w:r>
        <w:rPr>
          <w:i/>
          <w:iCs/>
          <w:sz w:val="18"/>
          <w:szCs w:val="18"/>
        </w:rPr>
        <w:t>Matthias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Kieser</w:t>
      </w:r>
      <w:proofErr w:type="spellEnd"/>
      <w:r>
        <w:rPr>
          <w:i/>
          <w:iCs/>
          <w:sz w:val="18"/>
          <w:szCs w:val="18"/>
        </w:rPr>
        <w:t xml:space="preserve">: Gott </w:t>
      </w:r>
      <w:proofErr w:type="spellStart"/>
      <w:r>
        <w:rPr>
          <w:i/>
          <w:iCs/>
          <w:sz w:val="18"/>
          <w:szCs w:val="18"/>
        </w:rPr>
        <w:t>ist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einfach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wunderbar</w:t>
      </w:r>
      <w:proofErr w:type="spellEnd"/>
      <w:r w:rsidR="00896EAD" w:rsidRPr="00896EAD">
        <w:rPr>
          <w:sz w:val="18"/>
          <w:szCs w:val="18"/>
        </w:rPr>
        <w:t xml:space="preserve">: </w:t>
      </w:r>
      <w:r w:rsidR="00896EAD" w:rsidRPr="009131F9">
        <w:rPr>
          <w:b/>
          <w:bCs/>
          <w:color w:val="0070C0"/>
          <w:sz w:val="18"/>
          <w:szCs w:val="18"/>
        </w:rPr>
        <w:t xml:space="preserve">Martin </w:t>
      </w:r>
      <w:proofErr w:type="spellStart"/>
      <w:r w:rsidR="00896EAD" w:rsidRPr="009131F9">
        <w:rPr>
          <w:b/>
          <w:bCs/>
          <w:color w:val="0070C0"/>
          <w:sz w:val="18"/>
          <w:szCs w:val="18"/>
        </w:rPr>
        <w:t>Šefranko</w:t>
      </w:r>
      <w:proofErr w:type="spellEnd"/>
      <w:r w:rsidR="00896EAD" w:rsidRPr="009131F9">
        <w:rPr>
          <w:b/>
          <w:bCs/>
          <w:color w:val="0070C0"/>
          <w:sz w:val="18"/>
          <w:szCs w:val="18"/>
        </w:rPr>
        <w:t>, evanjelický a. v. farár</w:t>
      </w:r>
    </w:p>
    <w:sectPr w:rsidR="00057F13" w:rsidRPr="009131F9" w:rsidSect="0026711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DD1"/>
    <w:multiLevelType w:val="hybridMultilevel"/>
    <w:tmpl w:val="2FB6A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15B"/>
    <w:multiLevelType w:val="hybridMultilevel"/>
    <w:tmpl w:val="005C18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768BC"/>
    <w:multiLevelType w:val="hybridMultilevel"/>
    <w:tmpl w:val="F5EE3B66"/>
    <w:lvl w:ilvl="0" w:tplc="EABE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6"/>
    <w:rsid w:val="00057F13"/>
    <w:rsid w:val="001E4991"/>
    <w:rsid w:val="0026711F"/>
    <w:rsid w:val="002A20A2"/>
    <w:rsid w:val="002B3706"/>
    <w:rsid w:val="002B3BDB"/>
    <w:rsid w:val="004520CE"/>
    <w:rsid w:val="004B4289"/>
    <w:rsid w:val="00611904"/>
    <w:rsid w:val="006741EF"/>
    <w:rsid w:val="00695416"/>
    <w:rsid w:val="006B640C"/>
    <w:rsid w:val="00744977"/>
    <w:rsid w:val="00753DAD"/>
    <w:rsid w:val="007A0360"/>
    <w:rsid w:val="007F25B4"/>
    <w:rsid w:val="00824508"/>
    <w:rsid w:val="00831ACC"/>
    <w:rsid w:val="008418DB"/>
    <w:rsid w:val="00896EAD"/>
    <w:rsid w:val="008A2995"/>
    <w:rsid w:val="008A2D45"/>
    <w:rsid w:val="008A2D4F"/>
    <w:rsid w:val="008E55EA"/>
    <w:rsid w:val="009131F9"/>
    <w:rsid w:val="009764CD"/>
    <w:rsid w:val="009B0A23"/>
    <w:rsid w:val="00B01E89"/>
    <w:rsid w:val="00C77DB8"/>
    <w:rsid w:val="00EF3CF6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A2FA"/>
  <w15:chartTrackingRefBased/>
  <w15:docId w15:val="{9EF4B2FD-1162-422E-8C54-88F9EFE2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11F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4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1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2023-04-08T12:10:00Z</cp:lastPrinted>
  <dcterms:created xsi:type="dcterms:W3CDTF">2023-04-06T21:26:00Z</dcterms:created>
  <dcterms:modified xsi:type="dcterms:W3CDTF">2023-04-08T16:59:00Z</dcterms:modified>
</cp:coreProperties>
</file>