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E580" w14:textId="4E0C0895" w:rsidR="004718DF" w:rsidRDefault="00ED6AF7" w:rsidP="00ED6AF7">
      <w:pPr>
        <w:spacing w:after="0" w:line="240" w:lineRule="auto"/>
        <w:rPr>
          <w:rFonts w:ascii="Calibri" w:eastAsia="Times New Roman" w:hAnsi="Calibri" w:cs="Arial Narrow"/>
          <w:lang w:eastAsia="sk-SK"/>
        </w:rPr>
      </w:pPr>
      <w:r w:rsidRPr="00ED6AF7">
        <w:rPr>
          <w:rFonts w:ascii="Calibri" w:eastAsia="Times New Roman" w:hAnsi="Calibri" w:cs="Arial Narrow"/>
          <w:lang w:eastAsia="sk-SK"/>
        </w:rPr>
        <w:t>Kázeň z ev. Služieb Božích</w:t>
      </w:r>
      <w:r w:rsidRPr="004718DF">
        <w:rPr>
          <w:rFonts w:ascii="Calibri" w:eastAsia="Times New Roman" w:hAnsi="Calibri" w:cs="Arial Narrow"/>
          <w:lang w:eastAsia="sk-SK"/>
        </w:rPr>
        <w:t xml:space="preserve"> v Večerou Pánovou</w:t>
      </w:r>
      <w:r w:rsidRPr="00ED6AF7">
        <w:rPr>
          <w:rFonts w:ascii="Calibri" w:eastAsia="Times New Roman" w:hAnsi="Calibri" w:cs="Arial Narrow"/>
          <w:lang w:eastAsia="sk-SK"/>
        </w:rPr>
        <w:t xml:space="preserve">, </w:t>
      </w:r>
      <w:r w:rsidRPr="004718DF">
        <w:rPr>
          <w:rFonts w:ascii="Calibri" w:eastAsia="Times New Roman" w:hAnsi="Calibri" w:cs="Arial Narrow"/>
          <w:lang w:eastAsia="sk-SK"/>
        </w:rPr>
        <w:t xml:space="preserve">v </w:t>
      </w:r>
      <w:r w:rsidRPr="00ED6AF7">
        <w:rPr>
          <w:rFonts w:ascii="Calibri" w:eastAsia="Times New Roman" w:hAnsi="Calibri" w:cs="Arial Narrow"/>
          <w:lang w:eastAsia="sk-SK"/>
        </w:rPr>
        <w:t>BA Lamač</w:t>
      </w:r>
      <w:r w:rsidRPr="004718DF">
        <w:rPr>
          <w:rFonts w:ascii="Calibri" w:eastAsia="Times New Roman" w:hAnsi="Calibri" w:cs="Arial Narrow"/>
          <w:lang w:eastAsia="sk-SK"/>
        </w:rPr>
        <w:t>i, 1</w:t>
      </w:r>
      <w:r w:rsidRPr="00ED6AF7">
        <w:rPr>
          <w:rFonts w:ascii="Calibri" w:eastAsia="Times New Roman" w:hAnsi="Calibri" w:cs="Arial Narrow"/>
          <w:lang w:eastAsia="sk-SK"/>
        </w:rPr>
        <w:t xml:space="preserve">7. </w:t>
      </w:r>
      <w:r w:rsidRPr="004718DF">
        <w:rPr>
          <w:rFonts w:ascii="Calibri" w:eastAsia="Times New Roman" w:hAnsi="Calibri" w:cs="Arial Narrow"/>
          <w:lang w:eastAsia="sk-SK"/>
        </w:rPr>
        <w:t xml:space="preserve">9. </w:t>
      </w:r>
      <w:r w:rsidRPr="00ED6AF7">
        <w:rPr>
          <w:rFonts w:ascii="Calibri" w:eastAsia="Times New Roman" w:hAnsi="Calibri" w:cs="Arial Narrow"/>
          <w:lang w:eastAsia="sk-SK"/>
        </w:rPr>
        <w:t>2023, 1</w:t>
      </w:r>
      <w:r w:rsidRPr="004718DF">
        <w:rPr>
          <w:rFonts w:ascii="Calibri" w:eastAsia="Times New Roman" w:hAnsi="Calibri" w:cs="Arial Narrow"/>
          <w:lang w:eastAsia="sk-SK"/>
        </w:rPr>
        <w:t>0</w:t>
      </w:r>
      <w:r w:rsidRPr="00ED6AF7">
        <w:rPr>
          <w:rFonts w:ascii="Calibri" w:eastAsia="Times New Roman" w:hAnsi="Calibri" w:cs="Arial Narrow"/>
          <w:lang w:eastAsia="sk-SK"/>
        </w:rPr>
        <w:t xml:space="preserve">.00 h, </w:t>
      </w:r>
      <w:r w:rsidRPr="004718DF">
        <w:rPr>
          <w:rFonts w:ascii="Calibri" w:eastAsia="Times New Roman" w:hAnsi="Calibri" w:cs="Arial Narrow"/>
          <w:lang w:eastAsia="sk-SK"/>
        </w:rPr>
        <w:t>15</w:t>
      </w:r>
      <w:r w:rsidRPr="00ED6AF7">
        <w:rPr>
          <w:rFonts w:ascii="Calibri" w:eastAsia="Times New Roman" w:hAnsi="Calibri" w:cs="Arial Narrow"/>
          <w:lang w:eastAsia="sk-SK"/>
        </w:rPr>
        <w:t>. nedeľa po Svätej Trojici,  ES: 2</w:t>
      </w:r>
      <w:r w:rsidRPr="004718DF">
        <w:rPr>
          <w:rFonts w:ascii="Calibri" w:eastAsia="Times New Roman" w:hAnsi="Calibri" w:cs="Arial Narrow"/>
          <w:lang w:eastAsia="sk-SK"/>
        </w:rPr>
        <w:t>10</w:t>
      </w:r>
      <w:r w:rsidRPr="00ED6AF7">
        <w:rPr>
          <w:rFonts w:ascii="Calibri" w:eastAsia="Times New Roman" w:hAnsi="Calibri" w:cs="Arial Narrow"/>
          <w:lang w:eastAsia="sk-SK"/>
        </w:rPr>
        <w:t xml:space="preserve">, </w:t>
      </w:r>
      <w:r w:rsidRPr="004718DF">
        <w:rPr>
          <w:rFonts w:ascii="Calibri" w:eastAsia="Times New Roman" w:hAnsi="Calibri" w:cs="Arial Narrow"/>
          <w:lang w:eastAsia="sk-SK"/>
        </w:rPr>
        <w:t>531</w:t>
      </w:r>
      <w:r w:rsidRPr="00ED6AF7">
        <w:rPr>
          <w:rFonts w:ascii="Calibri" w:eastAsia="Times New Roman" w:hAnsi="Calibri" w:cs="Arial Narrow"/>
          <w:lang w:eastAsia="sk-SK"/>
        </w:rPr>
        <w:t xml:space="preserve">, </w:t>
      </w:r>
      <w:r w:rsidRPr="004718DF">
        <w:rPr>
          <w:rFonts w:ascii="Calibri" w:eastAsia="Times New Roman" w:hAnsi="Calibri" w:cs="Arial Narrow"/>
          <w:lang w:eastAsia="sk-SK"/>
        </w:rPr>
        <w:t>625</w:t>
      </w:r>
      <w:r w:rsidRPr="00ED6AF7">
        <w:rPr>
          <w:rFonts w:ascii="Calibri" w:eastAsia="Times New Roman" w:hAnsi="Calibri" w:cs="Arial Narrow"/>
          <w:lang w:eastAsia="sk-SK"/>
        </w:rPr>
        <w:t xml:space="preserve"> </w:t>
      </w:r>
    </w:p>
    <w:p w14:paraId="2CCF83F2" w14:textId="562C9425" w:rsidR="000E2311" w:rsidRPr="000E2311" w:rsidRDefault="00ED6AF7" w:rsidP="00ED6AF7">
      <w:pPr>
        <w:spacing w:after="0" w:line="240" w:lineRule="auto"/>
        <w:rPr>
          <w:rFonts w:ascii="Calibri" w:eastAsia="Times New Roman" w:hAnsi="Calibri" w:cs="Arial Narrow"/>
          <w:b/>
          <w:bCs/>
          <w:color w:val="7030A0"/>
          <w:lang w:eastAsia="sk-SK"/>
        </w:rPr>
      </w:pPr>
      <w:proofErr w:type="spellStart"/>
      <w:r w:rsidRPr="004718DF">
        <w:rPr>
          <w:rFonts w:ascii="Calibri" w:eastAsia="Times New Roman" w:hAnsi="Calibri" w:cs="Arial Narrow"/>
          <w:lang w:eastAsia="sk-SK"/>
        </w:rPr>
        <w:t>ep</w:t>
      </w:r>
      <w:proofErr w:type="spellEnd"/>
      <w:r w:rsidRPr="004718DF">
        <w:rPr>
          <w:rFonts w:ascii="Calibri" w:eastAsia="Times New Roman" w:hAnsi="Calibri" w:cs="Arial Narrow"/>
          <w:lang w:eastAsia="sk-SK"/>
        </w:rPr>
        <w:t xml:space="preserve">.: </w:t>
      </w:r>
      <w:r w:rsidR="000E2311" w:rsidRPr="000E2311">
        <w:rPr>
          <w:rFonts w:eastAsia="Times New Roman" w:cs="Arial Narrow"/>
          <w:lang w:eastAsia="sk-SK"/>
        </w:rPr>
        <w:t xml:space="preserve"> </w:t>
      </w:r>
      <w:proofErr w:type="spellStart"/>
      <w:r w:rsidR="000E2311" w:rsidRPr="000E2311">
        <w:rPr>
          <w:rFonts w:eastAsia="Times New Roman" w:cs="Arial Narrow"/>
          <w:lang w:eastAsia="sk-SK"/>
        </w:rPr>
        <w:t>G</w:t>
      </w:r>
      <w:r w:rsidR="004718DF">
        <w:rPr>
          <w:rFonts w:eastAsia="Times New Roman" w:cs="Arial Narrow"/>
          <w:lang w:eastAsia="sk-SK"/>
        </w:rPr>
        <w:t>alatským</w:t>
      </w:r>
      <w:proofErr w:type="spellEnd"/>
      <w:r w:rsidR="004718DF">
        <w:rPr>
          <w:rFonts w:eastAsia="Times New Roman" w:cs="Arial Narrow"/>
          <w:lang w:eastAsia="sk-SK"/>
        </w:rPr>
        <w:t xml:space="preserve"> </w:t>
      </w:r>
      <w:r w:rsidR="000E2311" w:rsidRPr="000E2311">
        <w:rPr>
          <w:rFonts w:eastAsia="Times New Roman" w:cs="Arial Narrow"/>
          <w:lang w:eastAsia="sk-SK"/>
        </w:rPr>
        <w:t xml:space="preserve"> 5,</w:t>
      </w:r>
      <w:r w:rsidRPr="004718DF">
        <w:rPr>
          <w:rFonts w:eastAsia="Times New Roman" w:cs="Arial Narrow"/>
          <w:lang w:eastAsia="sk-SK"/>
        </w:rPr>
        <w:t xml:space="preserve"> </w:t>
      </w:r>
      <w:r w:rsidR="000E2311" w:rsidRPr="000E2311">
        <w:rPr>
          <w:rFonts w:eastAsia="Times New Roman" w:cs="Arial Narrow"/>
          <w:lang w:eastAsia="sk-SK"/>
        </w:rPr>
        <w:t>25</w:t>
      </w:r>
      <w:r w:rsidRPr="004718DF">
        <w:rPr>
          <w:rFonts w:eastAsia="Times New Roman" w:cs="Arial Narrow"/>
          <w:lang w:eastAsia="sk-SK"/>
        </w:rPr>
        <w:t xml:space="preserve"> – 6,</w:t>
      </w:r>
      <w:r w:rsidR="004718DF">
        <w:rPr>
          <w:rFonts w:eastAsia="Times New Roman" w:cs="Arial Narrow"/>
          <w:lang w:eastAsia="sk-SK"/>
        </w:rPr>
        <w:t xml:space="preserve"> </w:t>
      </w:r>
      <w:r w:rsidR="000E2311" w:rsidRPr="000E2311">
        <w:rPr>
          <w:rFonts w:eastAsia="Times New Roman" w:cs="Arial Narrow"/>
          <w:lang w:eastAsia="sk-SK"/>
        </w:rPr>
        <w:t xml:space="preserve">10; </w:t>
      </w:r>
      <w:r w:rsidRPr="004718DF">
        <w:rPr>
          <w:rFonts w:eastAsia="Times New Roman" w:cs="Arial Narrow"/>
          <w:lang w:eastAsia="sk-SK"/>
        </w:rPr>
        <w:t>t</w:t>
      </w:r>
      <w:r w:rsidR="000E2311" w:rsidRPr="000E2311">
        <w:rPr>
          <w:rFonts w:eastAsia="Times New Roman" w:cs="Arial Narrow"/>
          <w:lang w:eastAsia="sk-SK"/>
        </w:rPr>
        <w:t xml:space="preserve">éma nedele: </w:t>
      </w:r>
      <w:r w:rsidR="000E2311" w:rsidRPr="000E2311">
        <w:rPr>
          <w:rFonts w:eastAsia="Times New Roman" w:cs="Arial Narrow"/>
          <w:b/>
          <w:bCs/>
          <w:color w:val="7030A0"/>
          <w:lang w:eastAsia="sk-SK"/>
        </w:rPr>
        <w:t>Bremeno ustarostenosti</w:t>
      </w:r>
    </w:p>
    <w:p w14:paraId="300592D0" w14:textId="099B4C17" w:rsidR="000E2311" w:rsidRPr="000E2311" w:rsidRDefault="000E2311" w:rsidP="000E2311">
      <w:pPr>
        <w:spacing w:after="0" w:line="240" w:lineRule="auto"/>
        <w:jc w:val="both"/>
        <w:rPr>
          <w:rFonts w:eastAsia="Times New Roman" w:cs="Arial Black"/>
          <w:b/>
          <w:bCs/>
          <w:i/>
          <w:iCs/>
          <w:sz w:val="28"/>
          <w:szCs w:val="28"/>
          <w:lang w:eastAsia="sk-SK"/>
        </w:rPr>
      </w:pPr>
      <w:r w:rsidRPr="000E2311">
        <w:rPr>
          <w:rFonts w:eastAsia="Times New Roman" w:cs="Arial Black"/>
          <w:b/>
          <w:bCs/>
          <w:color w:val="7030A0"/>
          <w:sz w:val="28"/>
          <w:szCs w:val="28"/>
          <w:u w:val="single"/>
          <w:lang w:eastAsia="sk-SK"/>
        </w:rPr>
        <w:t>Matúš 6,</w:t>
      </w:r>
      <w:r w:rsidRPr="004718DF">
        <w:rPr>
          <w:rFonts w:eastAsia="Times New Roman" w:cs="Arial Black"/>
          <w:b/>
          <w:bCs/>
          <w:color w:val="7030A0"/>
          <w:sz w:val="28"/>
          <w:szCs w:val="28"/>
          <w:u w:val="single"/>
          <w:lang w:eastAsia="sk-SK"/>
        </w:rPr>
        <w:t xml:space="preserve"> </w:t>
      </w:r>
      <w:r w:rsidRPr="000E2311">
        <w:rPr>
          <w:rFonts w:eastAsia="Times New Roman" w:cs="Arial Black"/>
          <w:b/>
          <w:bCs/>
          <w:color w:val="7030A0"/>
          <w:sz w:val="28"/>
          <w:szCs w:val="28"/>
          <w:u w:val="single"/>
          <w:lang w:eastAsia="sk-SK"/>
        </w:rPr>
        <w:t>31</w:t>
      </w:r>
      <w:r w:rsidRPr="004718DF">
        <w:rPr>
          <w:rFonts w:eastAsia="Times New Roman" w:cs="Arial Black"/>
          <w:b/>
          <w:bCs/>
          <w:color w:val="7030A0"/>
          <w:sz w:val="28"/>
          <w:szCs w:val="28"/>
          <w:u w:val="single"/>
          <w:lang w:eastAsia="sk-SK"/>
        </w:rPr>
        <w:t xml:space="preserve"> – 3</w:t>
      </w:r>
      <w:r w:rsidRPr="000E2311">
        <w:rPr>
          <w:rFonts w:eastAsia="Times New Roman" w:cs="Arial Black"/>
          <w:b/>
          <w:bCs/>
          <w:color w:val="7030A0"/>
          <w:sz w:val="28"/>
          <w:szCs w:val="28"/>
          <w:u w:val="single"/>
          <w:lang w:eastAsia="sk-SK"/>
        </w:rPr>
        <w:t>4</w:t>
      </w:r>
      <w:r w:rsidRPr="004718DF">
        <w:rPr>
          <w:rFonts w:eastAsia="Times New Roman" w:cs="Arial Black"/>
          <w:b/>
          <w:bCs/>
          <w:sz w:val="28"/>
          <w:szCs w:val="28"/>
          <w:lang w:eastAsia="sk-SK"/>
        </w:rPr>
        <w:t>:</w:t>
      </w:r>
      <w:r w:rsidR="004718DF">
        <w:rPr>
          <w:rFonts w:eastAsia="Times New Roman" w:cs="Arial Black"/>
          <w:b/>
          <w:bCs/>
          <w:sz w:val="28"/>
          <w:szCs w:val="28"/>
          <w:lang w:eastAsia="sk-SK"/>
        </w:rPr>
        <w:t xml:space="preserve"> </w:t>
      </w:r>
      <w:r w:rsidRPr="004718DF">
        <w:rPr>
          <w:rFonts w:eastAsia="Times New Roman" w:cs="Arial Black"/>
          <w:i/>
          <w:iCs/>
          <w:sz w:val="28"/>
          <w:szCs w:val="28"/>
          <w:lang w:eastAsia="sk-SK"/>
        </w:rPr>
        <w:t>„</w:t>
      </w:r>
      <w:r w:rsidRPr="004718DF">
        <w:rPr>
          <w:rStyle w:val="font-bold"/>
          <w:b/>
          <w:bCs/>
          <w:i/>
          <w:iCs/>
          <w:color w:val="000000"/>
          <w:sz w:val="28"/>
          <w:szCs w:val="28"/>
          <w:bdr w:val="single" w:sz="2" w:space="0" w:color="E5E7EB" w:frame="1"/>
          <w:vertAlign w:val="superscript"/>
        </w:rPr>
        <w:t>31</w:t>
      </w:r>
      <w:r w:rsidRPr="004718DF">
        <w:rPr>
          <w:rStyle w:val="verse-container"/>
          <w:i/>
          <w:iCs/>
          <w:color w:val="000000"/>
          <w:sz w:val="28"/>
          <w:szCs w:val="28"/>
          <w:bdr w:val="single" w:sz="2" w:space="0" w:color="E5E7EB" w:frame="1"/>
        </w:rPr>
        <w:t> </w:t>
      </w:r>
      <w:r w:rsidRPr="004718DF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>Nebuďte teda ustarostení a nehovorte: Čo budeme jesť? alebo: Čo budeme piť? alebo: Čím sa budeme odievať?</w:t>
      </w:r>
      <w:r w:rsidRPr="004718DF">
        <w:rPr>
          <w:i/>
          <w:iCs/>
          <w:color w:val="000000"/>
          <w:sz w:val="28"/>
          <w:szCs w:val="28"/>
          <w:bdr w:val="single" w:sz="2" w:space="0" w:color="E5E7EB" w:frame="1"/>
        </w:rPr>
        <w:t> </w:t>
      </w:r>
      <w:r w:rsidRPr="004718DF">
        <w:rPr>
          <w:rStyle w:val="font-bold"/>
          <w:b/>
          <w:bCs/>
          <w:i/>
          <w:iCs/>
          <w:color w:val="000000"/>
          <w:sz w:val="28"/>
          <w:szCs w:val="28"/>
          <w:bdr w:val="single" w:sz="2" w:space="0" w:color="E5E7EB" w:frame="1"/>
          <w:vertAlign w:val="superscript"/>
        </w:rPr>
        <w:t>32</w:t>
      </w:r>
      <w:r w:rsidRPr="004718DF">
        <w:rPr>
          <w:rStyle w:val="verse-container"/>
          <w:i/>
          <w:iCs/>
          <w:color w:val="000000"/>
          <w:sz w:val="28"/>
          <w:szCs w:val="28"/>
          <w:bdr w:val="single" w:sz="2" w:space="0" w:color="E5E7EB" w:frame="1"/>
        </w:rPr>
        <w:t> </w:t>
      </w:r>
      <w:r w:rsidRPr="004718DF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>Lebo všetko toto pohania hľadajú. Veď váš Otec nebeský vie, že to všetko potrebujete.</w:t>
      </w:r>
      <w:r w:rsidRPr="004718DF">
        <w:rPr>
          <w:i/>
          <w:iCs/>
          <w:color w:val="000000"/>
          <w:sz w:val="28"/>
          <w:szCs w:val="28"/>
          <w:bdr w:val="single" w:sz="2" w:space="0" w:color="E5E7EB" w:frame="1"/>
        </w:rPr>
        <w:t> </w:t>
      </w:r>
      <w:r w:rsidRPr="004718DF">
        <w:rPr>
          <w:rStyle w:val="font-bold"/>
          <w:b/>
          <w:bCs/>
          <w:i/>
          <w:iCs/>
          <w:color w:val="000000"/>
          <w:sz w:val="28"/>
          <w:szCs w:val="28"/>
          <w:bdr w:val="single" w:sz="2" w:space="0" w:color="E5E7EB" w:frame="1"/>
          <w:vertAlign w:val="superscript"/>
        </w:rPr>
        <w:t>33</w:t>
      </w:r>
      <w:r w:rsidRPr="004718DF">
        <w:rPr>
          <w:rStyle w:val="verse-container"/>
          <w:i/>
          <w:iCs/>
          <w:color w:val="000000"/>
          <w:sz w:val="28"/>
          <w:szCs w:val="28"/>
          <w:bdr w:val="single" w:sz="2" w:space="0" w:color="E5E7EB" w:frame="1"/>
        </w:rPr>
        <w:t> </w:t>
      </w:r>
      <w:r w:rsidRPr="004718DF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>Ale hľadajte najprv kráľovstvo Božie a Jeho spravodlivosť a všetko toto bude vám pridané.</w:t>
      </w:r>
      <w:r w:rsidRPr="004718DF">
        <w:rPr>
          <w:i/>
          <w:iCs/>
          <w:color w:val="000000"/>
          <w:sz w:val="28"/>
          <w:szCs w:val="28"/>
          <w:bdr w:val="single" w:sz="2" w:space="0" w:color="E5E7EB" w:frame="1"/>
        </w:rPr>
        <w:t> </w:t>
      </w:r>
      <w:r w:rsidRPr="004718DF">
        <w:rPr>
          <w:rStyle w:val="font-bold"/>
          <w:b/>
          <w:bCs/>
          <w:i/>
          <w:iCs/>
          <w:color w:val="000000"/>
          <w:sz w:val="28"/>
          <w:szCs w:val="28"/>
          <w:bdr w:val="single" w:sz="2" w:space="0" w:color="E5E7EB" w:frame="1"/>
          <w:vertAlign w:val="superscript"/>
        </w:rPr>
        <w:t>34</w:t>
      </w:r>
      <w:r w:rsidRPr="004718DF">
        <w:rPr>
          <w:rStyle w:val="verse-container"/>
          <w:i/>
          <w:iCs/>
          <w:color w:val="000000"/>
          <w:sz w:val="28"/>
          <w:szCs w:val="28"/>
          <w:bdr w:val="single" w:sz="2" w:space="0" w:color="E5E7EB" w:frame="1"/>
        </w:rPr>
        <w:t> </w:t>
      </w:r>
      <w:r w:rsidRPr="004718DF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>Nebuďte teda ustarostení o zajtrajší deň, lebo zajtrajší deň postará sa o seba. Dosť má deň svojho trápenia.</w:t>
      </w:r>
      <w:r w:rsidRPr="004718DF">
        <w:rPr>
          <w:rFonts w:eastAsia="Times New Roman" w:cs="Arial Black"/>
          <w:i/>
          <w:iCs/>
          <w:sz w:val="28"/>
          <w:szCs w:val="28"/>
          <w:lang w:eastAsia="sk-SK"/>
        </w:rPr>
        <w:t>“</w:t>
      </w:r>
    </w:p>
    <w:p w14:paraId="60DDFC5E" w14:textId="77777777" w:rsidR="000E2311" w:rsidRPr="000E2311" w:rsidRDefault="000E2311" w:rsidP="000E2311">
      <w:pPr>
        <w:tabs>
          <w:tab w:val="left" w:pos="4335"/>
        </w:tabs>
        <w:spacing w:after="0" w:line="240" w:lineRule="auto"/>
        <w:jc w:val="both"/>
        <w:rPr>
          <w:rFonts w:eastAsia="Times New Roman" w:cs="Arial Narrow"/>
          <w:b/>
          <w:bCs/>
          <w:sz w:val="26"/>
          <w:szCs w:val="26"/>
          <w:lang w:eastAsia="sk-SK"/>
        </w:rPr>
      </w:pPr>
    </w:p>
    <w:p w14:paraId="3F2794F0" w14:textId="3087C2D8" w:rsidR="000E2311" w:rsidRPr="000E2311" w:rsidRDefault="000E2311" w:rsidP="000E2311">
      <w:pPr>
        <w:tabs>
          <w:tab w:val="left" w:pos="4335"/>
        </w:tabs>
        <w:spacing w:after="0" w:line="240" w:lineRule="auto"/>
        <w:jc w:val="both"/>
        <w:rPr>
          <w:rFonts w:eastAsia="Times New Roman" w:cs="Arial Narrow"/>
          <w:b/>
          <w:bCs/>
          <w:sz w:val="28"/>
          <w:szCs w:val="28"/>
          <w:lang w:eastAsia="sk-SK"/>
        </w:rPr>
      </w:pP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>Milí bratia a</w:t>
      </w:r>
      <w:r w:rsidR="00ED6AF7" w:rsidRPr="004718DF">
        <w:rPr>
          <w:rFonts w:eastAsia="Times New Roman" w:cs="Arial Narrow"/>
          <w:b/>
          <w:bCs/>
          <w:sz w:val="28"/>
          <w:szCs w:val="28"/>
          <w:lang w:eastAsia="sk-SK"/>
        </w:rPr>
        <w:t xml:space="preserve"> milé 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 xml:space="preserve">sestry!          </w:t>
      </w:r>
    </w:p>
    <w:p w14:paraId="6C899F84" w14:textId="57A8326C" w:rsidR="000E2311" w:rsidRDefault="000E2311" w:rsidP="000E2311">
      <w:pPr>
        <w:spacing w:after="0" w:line="240" w:lineRule="auto"/>
        <w:jc w:val="both"/>
        <w:rPr>
          <w:rFonts w:eastAsia="Times New Roman" w:cs="Arial Narrow"/>
          <w:b/>
          <w:bCs/>
          <w:sz w:val="28"/>
          <w:szCs w:val="28"/>
          <w:lang w:eastAsia="sk-SK"/>
        </w:rPr>
      </w:pPr>
      <w:r w:rsidRPr="000E2311">
        <w:rPr>
          <w:rFonts w:eastAsia="Times New Roman" w:cs="Arial Narrow"/>
          <w:sz w:val="28"/>
          <w:szCs w:val="28"/>
          <w:lang w:eastAsia="sk-SK"/>
        </w:rPr>
        <w:t xml:space="preserve">          „Nebuďte ustarostení o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> </w:t>
      </w:r>
      <w:r w:rsidRPr="000E2311">
        <w:rPr>
          <w:rFonts w:eastAsia="Times New Roman" w:cs="Arial Narrow"/>
          <w:sz w:val="28"/>
          <w:szCs w:val="28"/>
          <w:lang w:eastAsia="sk-SK"/>
        </w:rPr>
        <w:t>zajtrajš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>í deň</w:t>
      </w:r>
      <w:r w:rsidRPr="000E2311">
        <w:rPr>
          <w:rFonts w:eastAsia="Times New Roman" w:cs="Arial Narrow"/>
          <w:sz w:val="28"/>
          <w:szCs w:val="28"/>
          <w:lang w:eastAsia="sk-SK"/>
        </w:rPr>
        <w:t>.“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 xml:space="preserve"> – To sa ľahko povie, no b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ez hlbšieho 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>uvažovania o </w:t>
      </w:r>
      <w:r w:rsidRPr="000E2311">
        <w:rPr>
          <w:rFonts w:eastAsia="Times New Roman" w:cs="Arial Narrow"/>
          <w:sz w:val="28"/>
          <w:szCs w:val="28"/>
          <w:lang w:eastAsia="sk-SK"/>
        </w:rPr>
        <w:t>t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>omto výroku Pána Ježiša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máme 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 xml:space="preserve">tendenciu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povedať: 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 xml:space="preserve">„Je zrejmé, že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Ježiš nebol ženatý, nemal 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>deti, vlastnú r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odinu! Veď akože sa v rodine nestarať o zajtrajšok! 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>Dobrí rodičia sa starajú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, 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 xml:space="preserve">aby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ich deti 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 xml:space="preserve">mali </w:t>
      </w:r>
      <w:r w:rsidRPr="000E2311">
        <w:rPr>
          <w:rFonts w:eastAsia="Times New Roman" w:cs="Arial Narrow"/>
          <w:sz w:val="28"/>
          <w:szCs w:val="28"/>
          <w:lang w:eastAsia="sk-SK"/>
        </w:rPr>
        <w:t>do škôlky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 xml:space="preserve"> či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školy čisté oblečenie. 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 xml:space="preserve">Musia sa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starať, aby 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 xml:space="preserve">pre rodinu </w:t>
      </w:r>
      <w:r w:rsidRPr="000E2311">
        <w:rPr>
          <w:rFonts w:eastAsia="Times New Roman" w:cs="Arial Narrow"/>
          <w:sz w:val="28"/>
          <w:szCs w:val="28"/>
          <w:lang w:eastAsia="sk-SK"/>
        </w:rPr>
        <w:t>zabezpečil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>i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obživu. 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 xml:space="preserve">Podobne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učiteľ sa musí starať, aby 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 xml:space="preserve">na hodinu prišiel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pripravený. 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 xml:space="preserve">Je </w:t>
      </w:r>
      <w:r w:rsidRPr="000E2311">
        <w:rPr>
          <w:rFonts w:eastAsia="Times New Roman" w:cs="Arial Narrow"/>
          <w:sz w:val="28"/>
          <w:szCs w:val="28"/>
          <w:lang w:eastAsia="sk-SK"/>
        </w:rPr>
        <w:t>vôbec uskutočni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>teľné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, čo Ježiš 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>hovorí:  N</w:t>
      </w:r>
      <w:r w:rsidRPr="000E2311">
        <w:rPr>
          <w:rFonts w:eastAsia="Times New Roman" w:cs="Arial Narrow"/>
          <w:sz w:val="28"/>
          <w:szCs w:val="28"/>
          <w:lang w:eastAsia="sk-SK"/>
        </w:rPr>
        <w:t>erobiť si starosti o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> </w:t>
      </w:r>
      <w:r w:rsidRPr="000E2311">
        <w:rPr>
          <w:rFonts w:eastAsia="Times New Roman" w:cs="Arial Narrow"/>
          <w:sz w:val="28"/>
          <w:szCs w:val="28"/>
          <w:lang w:eastAsia="sk-SK"/>
        </w:rPr>
        <w:t>zajtrajš</w:t>
      </w:r>
      <w:r w:rsidR="00ED6AF7" w:rsidRPr="004718DF">
        <w:rPr>
          <w:rFonts w:eastAsia="Times New Roman" w:cs="Arial Narrow"/>
          <w:sz w:val="28"/>
          <w:szCs w:val="28"/>
          <w:lang w:eastAsia="sk-SK"/>
        </w:rPr>
        <w:t>í deň</w:t>
      </w:r>
      <w:r w:rsidRPr="000E2311">
        <w:rPr>
          <w:rFonts w:eastAsia="Times New Roman" w:cs="Arial Narrow"/>
          <w:sz w:val="28"/>
          <w:szCs w:val="28"/>
          <w:lang w:eastAsia="sk-SK"/>
        </w:rPr>
        <w:t>?</w:t>
      </w:r>
      <w:r w:rsidR="003402ED">
        <w:rPr>
          <w:rFonts w:eastAsia="Times New Roman" w:cs="Arial Narrow"/>
          <w:sz w:val="28"/>
          <w:szCs w:val="28"/>
          <w:lang w:eastAsia="sk-SK"/>
        </w:rPr>
        <w:t>“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>Ako t</w:t>
      </w:r>
      <w:r w:rsidR="00ED6AF7" w:rsidRPr="004718DF">
        <w:rPr>
          <w:rFonts w:eastAsia="Times New Roman" w:cs="Arial Narrow"/>
          <w:b/>
          <w:bCs/>
          <w:sz w:val="28"/>
          <w:szCs w:val="28"/>
          <w:lang w:eastAsia="sk-SK"/>
        </w:rPr>
        <w:t>ýmto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 xml:space="preserve"> </w:t>
      </w:r>
      <w:r w:rsidR="00ED6AF7" w:rsidRPr="004718DF">
        <w:rPr>
          <w:rFonts w:eastAsia="Times New Roman" w:cs="Arial Narrow"/>
          <w:b/>
          <w:bCs/>
          <w:sz w:val="28"/>
          <w:szCs w:val="28"/>
          <w:lang w:eastAsia="sk-SK"/>
        </w:rPr>
        <w:t xml:space="preserve">Pánovým 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>slov</w:t>
      </w:r>
      <w:r w:rsidR="00ED6AF7" w:rsidRPr="004718DF">
        <w:rPr>
          <w:rFonts w:eastAsia="Times New Roman" w:cs="Arial Narrow"/>
          <w:b/>
          <w:bCs/>
          <w:sz w:val="28"/>
          <w:szCs w:val="28"/>
          <w:lang w:eastAsia="sk-SK"/>
        </w:rPr>
        <w:t>ám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 xml:space="preserve"> rozumieť? </w:t>
      </w:r>
    </w:p>
    <w:p w14:paraId="6B096180" w14:textId="77777777" w:rsidR="004718DF" w:rsidRPr="000E2311" w:rsidRDefault="004718DF" w:rsidP="000E2311">
      <w:pPr>
        <w:spacing w:after="0" w:line="240" w:lineRule="auto"/>
        <w:jc w:val="both"/>
        <w:rPr>
          <w:rFonts w:eastAsia="Times New Roman" w:cs="Arial Narrow"/>
          <w:b/>
          <w:bCs/>
          <w:sz w:val="28"/>
          <w:szCs w:val="28"/>
          <w:lang w:eastAsia="sk-SK"/>
        </w:rPr>
      </w:pPr>
    </w:p>
    <w:p w14:paraId="76B96D1B" w14:textId="0DDFCCCB" w:rsidR="000E2311" w:rsidRPr="000E2311" w:rsidRDefault="000E2311" w:rsidP="000E2311">
      <w:pPr>
        <w:spacing w:after="0" w:line="240" w:lineRule="auto"/>
        <w:jc w:val="both"/>
        <w:rPr>
          <w:rFonts w:eastAsia="Times New Roman" w:cs="Arial Narrow"/>
          <w:sz w:val="28"/>
          <w:szCs w:val="28"/>
          <w:lang w:eastAsia="sk-SK"/>
        </w:rPr>
      </w:pPr>
      <w:r w:rsidRPr="000E2311">
        <w:rPr>
          <w:rFonts w:eastAsia="Times New Roman" w:cs="Arial Narrow"/>
          <w:b/>
          <w:bCs/>
          <w:color w:val="0070C0"/>
          <w:sz w:val="28"/>
          <w:szCs w:val="28"/>
          <w:lang w:eastAsia="sk-SK"/>
        </w:rPr>
        <w:t xml:space="preserve">          1</w:t>
      </w:r>
      <w:r w:rsidR="00ED6AF7" w:rsidRPr="00D92749">
        <w:rPr>
          <w:rFonts w:eastAsia="Times New Roman" w:cs="Arial Narrow"/>
          <w:b/>
          <w:bCs/>
          <w:color w:val="0070C0"/>
          <w:sz w:val="28"/>
          <w:szCs w:val="28"/>
          <w:lang w:eastAsia="sk-SK"/>
        </w:rPr>
        <w:t>.</w:t>
      </w:r>
      <w:r w:rsidRPr="000E2311">
        <w:rPr>
          <w:rFonts w:eastAsia="Times New Roman" w:cs="Arial Narrow"/>
          <w:color w:val="0070C0"/>
          <w:sz w:val="28"/>
          <w:szCs w:val="28"/>
          <w:lang w:eastAsia="sk-SK"/>
        </w:rPr>
        <w:t xml:space="preserve"> </w:t>
      </w:r>
      <w:r w:rsidRPr="000E2311">
        <w:rPr>
          <w:rFonts w:eastAsia="Times New Roman" w:cs="Arial Narrow"/>
          <w:b/>
          <w:bCs/>
          <w:color w:val="0070C0"/>
          <w:sz w:val="28"/>
          <w:szCs w:val="28"/>
          <w:u w:val="single"/>
          <w:lang w:eastAsia="sk-SK"/>
        </w:rPr>
        <w:t xml:space="preserve">Pán Ježiš na naše otázky, obavy, starosti o zajtrajšok, odpovedá odkazom </w:t>
      </w:r>
      <w:r w:rsidR="00ED6AF7" w:rsidRPr="00D92749">
        <w:rPr>
          <w:rFonts w:eastAsia="Times New Roman" w:cs="Arial Narrow"/>
          <w:b/>
          <w:bCs/>
          <w:color w:val="0070C0"/>
          <w:sz w:val="28"/>
          <w:szCs w:val="28"/>
          <w:u w:val="single"/>
          <w:lang w:eastAsia="sk-SK"/>
        </w:rPr>
        <w:t xml:space="preserve">na </w:t>
      </w:r>
      <w:r w:rsidRPr="000E2311">
        <w:rPr>
          <w:rFonts w:eastAsia="Times New Roman" w:cs="Arial Narrow"/>
          <w:b/>
          <w:bCs/>
          <w:color w:val="0070C0"/>
          <w:sz w:val="28"/>
          <w:szCs w:val="28"/>
          <w:u w:val="single"/>
          <w:lang w:eastAsia="sk-SK"/>
        </w:rPr>
        <w:t>dôver</w:t>
      </w:r>
      <w:r w:rsidR="00ED6AF7" w:rsidRPr="00D92749">
        <w:rPr>
          <w:rFonts w:eastAsia="Times New Roman" w:cs="Arial Narrow"/>
          <w:b/>
          <w:bCs/>
          <w:color w:val="0070C0"/>
          <w:sz w:val="28"/>
          <w:szCs w:val="28"/>
          <w:u w:val="single"/>
          <w:lang w:eastAsia="sk-SK"/>
        </w:rPr>
        <w:t>u</w:t>
      </w:r>
      <w:r w:rsidRPr="000E2311">
        <w:rPr>
          <w:rFonts w:eastAsia="Times New Roman" w:cs="Arial Narrow"/>
          <w:b/>
          <w:bCs/>
          <w:color w:val="0070C0"/>
          <w:sz w:val="28"/>
          <w:szCs w:val="28"/>
          <w:u w:val="single"/>
          <w:lang w:eastAsia="sk-SK"/>
        </w:rPr>
        <w:t xml:space="preserve"> v</w:t>
      </w:r>
      <w:r w:rsidR="006A2179" w:rsidRPr="00D92749">
        <w:rPr>
          <w:rFonts w:eastAsia="Times New Roman" w:cs="Arial Narrow"/>
          <w:b/>
          <w:bCs/>
          <w:color w:val="0070C0"/>
          <w:sz w:val="28"/>
          <w:szCs w:val="28"/>
          <w:u w:val="single"/>
          <w:lang w:eastAsia="sk-SK"/>
        </w:rPr>
        <w:t> nebeského Otca</w:t>
      </w:r>
      <w:r w:rsidRPr="000E2311">
        <w:rPr>
          <w:rFonts w:eastAsia="Times New Roman" w:cs="Arial Narrow"/>
          <w:b/>
          <w:bCs/>
          <w:color w:val="0070C0"/>
          <w:sz w:val="28"/>
          <w:szCs w:val="28"/>
          <w:u w:val="single"/>
          <w:lang w:eastAsia="sk-SK"/>
        </w:rPr>
        <w:t>.</w:t>
      </w:r>
      <w:r w:rsidRPr="000E2311">
        <w:rPr>
          <w:rFonts w:eastAsia="Times New Roman" w:cs="Arial Narrow"/>
          <w:color w:val="0070C0"/>
          <w:sz w:val="28"/>
          <w:szCs w:val="28"/>
          <w:lang w:eastAsia="sk-SK"/>
        </w:rPr>
        <w:t xml:space="preserve"> </w:t>
      </w:r>
      <w:r w:rsidRPr="000E2311">
        <w:rPr>
          <w:rFonts w:eastAsia="Times New Roman" w:cs="Arial Narrow"/>
          <w:sz w:val="28"/>
          <w:szCs w:val="28"/>
          <w:lang w:eastAsia="sk-SK"/>
        </w:rPr>
        <w:t>Sú veci, ktoré neovplyvníme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>,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a predsa fungujú. Slnko </w:t>
      </w:r>
      <w:r w:rsidRPr="000E2311">
        <w:rPr>
          <w:rFonts w:eastAsia="Times New Roman" w:cs="Arial Narrow"/>
          <w:sz w:val="28"/>
          <w:szCs w:val="28"/>
          <w:lang w:eastAsia="sk-SK"/>
        </w:rPr>
        <w:t>vyjde každé ráno v správny čas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>. Ke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by tak raz nevyšlo, to by bol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>chaos...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>No o</w:t>
      </w:r>
      <w:r w:rsidRPr="000E2311">
        <w:rPr>
          <w:rFonts w:eastAsia="Times New Roman" w:cs="Arial Narrow"/>
          <w:sz w:val="28"/>
          <w:szCs w:val="28"/>
          <w:lang w:eastAsia="sk-SK"/>
        </w:rPr>
        <w:t>no vychádza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>. M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y túto zásadnú vec neovplyvníme.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>T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ým, že nás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 xml:space="preserve">Pán Ježiš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pozýva dôverovať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>nebeskému Otcovi a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j vo všedných veciach,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 xml:space="preserve">nám kladie na srdce: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Keď Pán Boh riadi svet, keď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 xml:space="preserve">je v Jeho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réžii východ slnka,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 xml:space="preserve">obživa </w:t>
      </w:r>
      <w:r w:rsidRPr="000E2311">
        <w:rPr>
          <w:rFonts w:eastAsia="Times New Roman" w:cs="Arial Narrow"/>
          <w:sz w:val="28"/>
          <w:szCs w:val="28"/>
          <w:lang w:eastAsia="sk-SK"/>
        </w:rPr>
        <w:t>nebeských vtákov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 xml:space="preserve">, zaodievanie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>poľných kvetov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, ktoré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>dnes sú a zajtra uvädnú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, či sa nepostará aj o vás? O čo viac má rukách každého z nás! </w:t>
      </w:r>
    </w:p>
    <w:p w14:paraId="2BA020DA" w14:textId="752FC688" w:rsidR="006A2179" w:rsidRPr="004718DF" w:rsidRDefault="000E2311" w:rsidP="000E2311">
      <w:pPr>
        <w:spacing w:after="0" w:line="240" w:lineRule="auto"/>
        <w:jc w:val="both"/>
        <w:rPr>
          <w:rFonts w:eastAsia="Times New Roman" w:cs="Arial Narrow"/>
          <w:sz w:val="28"/>
          <w:szCs w:val="28"/>
          <w:lang w:eastAsia="sk-SK"/>
        </w:rPr>
      </w:pPr>
      <w:r w:rsidRPr="000E2311">
        <w:rPr>
          <w:rFonts w:eastAsia="Times New Roman" w:cs="Arial Narrow"/>
          <w:sz w:val="28"/>
          <w:szCs w:val="28"/>
          <w:lang w:eastAsia="sk-SK"/>
        </w:rPr>
        <w:t xml:space="preserve">          Martin Luther k</w:t>
      </w:r>
      <w:r w:rsidR="00DE0414">
        <w:rPr>
          <w:rFonts w:eastAsia="Times New Roman" w:cs="Arial Narrow"/>
          <w:sz w:val="28"/>
          <w:szCs w:val="28"/>
          <w:lang w:eastAsia="sk-SK"/>
        </w:rPr>
        <w:t xml:space="preserve"> tomu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>píše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: „Vtáčik lieta. Spieva, stavia hniezda a vyvádza mláďatá. Je to jeho práca, ale tá ho neživí.  ... Ani neseje, ani nežne, a predsa by zomrel hladom, keby nelietal za potravou a nehľadal ju. To, že ju nájde, nie je jeho prácou, ale darom Božej láskavosti. Veď kto mu tam prichystal potravu, aby ju našiel? 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>Kde Boh nič neprichystal, nikto nič nenájde, i keby sa celý svet nadrel a nahľadal až k smrti.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“ </w:t>
      </w:r>
    </w:p>
    <w:p w14:paraId="429BA336" w14:textId="61EE6D59" w:rsidR="000E2311" w:rsidRDefault="000E2311" w:rsidP="006A2179">
      <w:pPr>
        <w:spacing w:after="0" w:line="240" w:lineRule="auto"/>
        <w:ind w:firstLine="708"/>
        <w:jc w:val="both"/>
        <w:rPr>
          <w:rFonts w:eastAsia="Times New Roman" w:cs="Arial Narrow"/>
          <w:sz w:val="28"/>
          <w:szCs w:val="28"/>
          <w:lang w:eastAsia="sk-SK"/>
        </w:rPr>
      </w:pPr>
      <w:r w:rsidRPr="000E2311">
        <w:rPr>
          <w:rFonts w:eastAsia="Times New Roman" w:cs="Arial Narrow"/>
          <w:sz w:val="28"/>
          <w:szCs w:val="28"/>
          <w:lang w:eastAsia="sk-SK"/>
        </w:rPr>
        <w:t xml:space="preserve">Ak Stvoriteľ živí vtáky a kvety, o čo viac živí nebeský Otec svoje deti, ktoré Ho o to denne prosia! Dôvera v Boha je odpoveďou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 xml:space="preserve">Pána Ježiša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na našu ustarostenosť. Plánujme budúcnosť, premýšľajme o nej,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 xml:space="preserve">usilovne pracujme,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ale vo svojich plánoch nezabudnime na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>nebeského Otca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. Nech nás naše plánovanie, potrebné premýšľanie o budúcnosti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 xml:space="preserve">ani práca </w:t>
      </w:r>
      <w:r w:rsidRPr="000E2311">
        <w:rPr>
          <w:rFonts w:eastAsia="Times New Roman" w:cs="Arial Narrow"/>
          <w:sz w:val="28"/>
          <w:szCs w:val="28"/>
          <w:lang w:eastAsia="sk-SK"/>
        </w:rPr>
        <w:t>neober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>ú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o dôveru v Boha.</w:t>
      </w:r>
    </w:p>
    <w:p w14:paraId="12E5E74C" w14:textId="77777777" w:rsidR="004718DF" w:rsidRPr="000E2311" w:rsidRDefault="004718DF" w:rsidP="006A2179">
      <w:pPr>
        <w:spacing w:after="0" w:line="240" w:lineRule="auto"/>
        <w:ind w:firstLine="708"/>
        <w:jc w:val="both"/>
        <w:rPr>
          <w:rFonts w:eastAsia="Times New Roman" w:cs="Arial Narrow"/>
          <w:sz w:val="28"/>
          <w:szCs w:val="28"/>
          <w:lang w:eastAsia="sk-SK"/>
        </w:rPr>
      </w:pPr>
    </w:p>
    <w:p w14:paraId="67D138F0" w14:textId="6BF94DD4" w:rsidR="000E2311" w:rsidRDefault="000E2311" w:rsidP="000E2311">
      <w:pPr>
        <w:spacing w:after="0" w:line="240" w:lineRule="auto"/>
        <w:jc w:val="both"/>
        <w:rPr>
          <w:rFonts w:eastAsia="Times New Roman" w:cs="Arial Narrow"/>
          <w:sz w:val="28"/>
          <w:szCs w:val="28"/>
          <w:lang w:eastAsia="sk-SK"/>
        </w:rPr>
      </w:pPr>
      <w:r w:rsidRPr="000E2311">
        <w:rPr>
          <w:rFonts w:eastAsia="Times New Roman" w:cs="Arial Narrow"/>
          <w:sz w:val="28"/>
          <w:szCs w:val="28"/>
          <w:lang w:eastAsia="sk-SK"/>
        </w:rPr>
        <w:t xml:space="preserve">          </w:t>
      </w:r>
      <w:r w:rsidRPr="000E2311">
        <w:rPr>
          <w:rFonts w:eastAsia="Times New Roman" w:cs="Arial Narrow"/>
          <w:b/>
          <w:bCs/>
          <w:color w:val="0070C0"/>
          <w:sz w:val="28"/>
          <w:szCs w:val="28"/>
          <w:lang w:eastAsia="sk-SK"/>
        </w:rPr>
        <w:t>2</w:t>
      </w:r>
      <w:r w:rsidR="006A2179" w:rsidRPr="00D92749">
        <w:rPr>
          <w:rFonts w:eastAsia="Times New Roman" w:cs="Arial Narrow"/>
          <w:b/>
          <w:bCs/>
          <w:color w:val="0070C0"/>
          <w:sz w:val="28"/>
          <w:szCs w:val="28"/>
          <w:lang w:eastAsia="sk-SK"/>
        </w:rPr>
        <w:t>.</w:t>
      </w:r>
      <w:r w:rsidRPr="000E2311">
        <w:rPr>
          <w:rFonts w:eastAsia="Times New Roman" w:cs="Arial Narrow"/>
          <w:color w:val="0070C0"/>
          <w:sz w:val="28"/>
          <w:szCs w:val="28"/>
          <w:lang w:eastAsia="sk-SK"/>
        </w:rPr>
        <w:t xml:space="preserve"> </w:t>
      </w:r>
      <w:r w:rsidRPr="000E2311">
        <w:rPr>
          <w:rFonts w:eastAsia="Times New Roman" w:cs="Arial Narrow"/>
          <w:b/>
          <w:bCs/>
          <w:color w:val="0070C0"/>
          <w:sz w:val="28"/>
          <w:szCs w:val="28"/>
          <w:u w:val="single"/>
          <w:lang w:eastAsia="sk-SK"/>
        </w:rPr>
        <w:t>Slová o dôvere v Boha si nevykladajme falošne.</w:t>
      </w:r>
      <w:r w:rsidRPr="000E2311">
        <w:rPr>
          <w:rFonts w:eastAsia="Times New Roman" w:cs="Arial Narrow"/>
          <w:b/>
          <w:bCs/>
          <w:color w:val="0070C0"/>
          <w:sz w:val="28"/>
          <w:szCs w:val="28"/>
          <w:lang w:eastAsia="sk-SK"/>
        </w:rPr>
        <w:t xml:space="preserve">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Deje sa to napríklad tam, kde človek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>hladuje a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 kresťan by </w:t>
      </w:r>
      <w:r w:rsidRPr="000E2311">
        <w:rPr>
          <w:rFonts w:eastAsia="Times New Roman" w:cs="Arial Narrow"/>
          <w:sz w:val="28"/>
          <w:szCs w:val="28"/>
          <w:lang w:eastAsia="sk-SK"/>
        </w:rPr>
        <w:lastRenderedPageBreak/>
        <w:t xml:space="preserve">mu namiesto pomoci povedal: „To nič, netráp sa o zajtrajšok, Pán Boh ti dá, čo potrebuješ.“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>P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ritom ten človek evidentne nemá,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 xml:space="preserve">dať </w:t>
      </w:r>
      <w:r w:rsidRPr="000E2311">
        <w:rPr>
          <w:rFonts w:eastAsia="Times New Roman" w:cs="Arial Narrow"/>
          <w:sz w:val="28"/>
          <w:szCs w:val="28"/>
          <w:lang w:eastAsia="sk-SK"/>
        </w:rPr>
        <w:t>čo do úst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>. V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šetko nasvedčuje, že Pán Boh mu nedal, čo potrebuje. Bolo by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 xml:space="preserve">ľahké, no falošné prehodiť to na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Boha, že za hlad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 xml:space="preserve">dotyčného </w:t>
      </w:r>
      <w:r w:rsidRPr="000E2311">
        <w:rPr>
          <w:rFonts w:eastAsia="Times New Roman" w:cs="Arial Narrow"/>
          <w:sz w:val="28"/>
          <w:szCs w:val="28"/>
          <w:lang w:eastAsia="sk-SK"/>
        </w:rPr>
        <w:t>človeka môže On. Oveľa ťažšie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 xml:space="preserve">, no poctivejšie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je vyznať, že my, ktorí máme dostatok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 xml:space="preserve"> – n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eraz až nadbytok potravín, nie sme ochotní </w:t>
      </w:r>
      <w:r w:rsidR="006A2179" w:rsidRPr="004718DF">
        <w:rPr>
          <w:rFonts w:eastAsia="Times New Roman" w:cs="Arial Narrow"/>
          <w:sz w:val="28"/>
          <w:szCs w:val="28"/>
          <w:lang w:eastAsia="sk-SK"/>
        </w:rPr>
        <w:t>pomôcť tým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, ktorí živoria. </w:t>
      </w:r>
      <w:r w:rsidR="006A2179" w:rsidRPr="004718DF">
        <w:rPr>
          <w:rFonts w:eastAsia="Times New Roman" w:cs="Arial Narrow"/>
          <w:b/>
          <w:bCs/>
          <w:sz w:val="28"/>
          <w:szCs w:val="28"/>
          <w:lang w:eastAsia="sk-SK"/>
        </w:rPr>
        <w:t>Nebeský Otec p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 xml:space="preserve">richystal </w:t>
      </w:r>
      <w:r w:rsidR="006A2179" w:rsidRPr="004718DF">
        <w:rPr>
          <w:rFonts w:eastAsia="Times New Roman" w:cs="Arial Narrow"/>
          <w:b/>
          <w:bCs/>
          <w:sz w:val="28"/>
          <w:szCs w:val="28"/>
          <w:lang w:eastAsia="sk-SK"/>
        </w:rPr>
        <w:t>na svete d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 xml:space="preserve">osť </w:t>
      </w:r>
      <w:r w:rsidR="006A2179" w:rsidRPr="004718DF">
        <w:rPr>
          <w:rFonts w:eastAsia="Times New Roman" w:cs="Arial Narrow"/>
          <w:b/>
          <w:bCs/>
          <w:sz w:val="28"/>
          <w:szCs w:val="28"/>
          <w:lang w:eastAsia="sk-SK"/>
        </w:rPr>
        <w:t xml:space="preserve">potravy 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 xml:space="preserve">pre všetkých na svete. </w:t>
      </w:r>
      <w:r w:rsidR="006A2179" w:rsidRPr="004718DF">
        <w:rPr>
          <w:rFonts w:eastAsia="Times New Roman" w:cs="Arial Narrow"/>
          <w:b/>
          <w:bCs/>
          <w:sz w:val="28"/>
          <w:szCs w:val="28"/>
          <w:lang w:eastAsia="sk-SK"/>
        </w:rPr>
        <w:t>N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>ašou úlohou rozdeliť ju tak, aby jej bol dos</w:t>
      </w:r>
      <w:r w:rsidR="006A2179" w:rsidRPr="004718DF">
        <w:rPr>
          <w:rFonts w:eastAsia="Times New Roman" w:cs="Arial Narrow"/>
          <w:b/>
          <w:bCs/>
          <w:sz w:val="28"/>
          <w:szCs w:val="28"/>
          <w:lang w:eastAsia="sk-SK"/>
        </w:rPr>
        <w:t>tatok p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>re každého.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I my pre to môžeme aspoň čosi urobiť. Napríklad tým, že sa </w:t>
      </w:r>
      <w:r w:rsidR="00F221FD" w:rsidRPr="004718DF">
        <w:rPr>
          <w:rFonts w:eastAsia="Times New Roman" w:cs="Arial Narrow"/>
          <w:sz w:val="28"/>
          <w:szCs w:val="28"/>
          <w:lang w:eastAsia="sk-SK"/>
        </w:rPr>
        <w:t xml:space="preserve">podporíme charitatívne organizácie. Alebo sa zapojíme do zbierok ľuďom trpiacim dôsledkom prírodných katastrof a vojnových konfliktov. Vďaka všetkým, ktorí podporili projekt Krabice požehnania či zbierku pre povodňami postihnuté Slovinsko. Príležitostí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ako pomáhať </w:t>
      </w:r>
      <w:r w:rsidR="00F221FD" w:rsidRPr="004718DF">
        <w:rPr>
          <w:rFonts w:eastAsia="Times New Roman" w:cs="Arial Narrow"/>
          <w:sz w:val="28"/>
          <w:szCs w:val="28"/>
          <w:lang w:eastAsia="sk-SK"/>
        </w:rPr>
        <w:t xml:space="preserve">núdznym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je dosť. Kto má v srdci Božiu lásku, ten bude mať aj dosť fantázie, ako v tejto láske slúžiť blížnym. </w:t>
      </w:r>
    </w:p>
    <w:p w14:paraId="562BBAD8" w14:textId="77777777" w:rsidR="004718DF" w:rsidRPr="000E2311" w:rsidRDefault="004718DF" w:rsidP="000E2311">
      <w:pPr>
        <w:spacing w:after="0" w:line="240" w:lineRule="auto"/>
        <w:jc w:val="both"/>
        <w:rPr>
          <w:rFonts w:eastAsia="Times New Roman" w:cs="Arial Narrow"/>
          <w:sz w:val="28"/>
          <w:szCs w:val="28"/>
          <w:lang w:eastAsia="sk-SK"/>
        </w:rPr>
      </w:pPr>
    </w:p>
    <w:p w14:paraId="28E2B7A1" w14:textId="77777777" w:rsidR="00F221FD" w:rsidRPr="004718DF" w:rsidRDefault="000E2311" w:rsidP="000E2311">
      <w:pPr>
        <w:spacing w:after="0" w:line="240" w:lineRule="auto"/>
        <w:jc w:val="both"/>
        <w:rPr>
          <w:rFonts w:eastAsia="Times New Roman" w:cs="Arial Narrow"/>
          <w:sz w:val="28"/>
          <w:szCs w:val="28"/>
          <w:lang w:eastAsia="sk-SK"/>
        </w:rPr>
      </w:pPr>
      <w:r w:rsidRPr="000E2311">
        <w:rPr>
          <w:rFonts w:eastAsia="Times New Roman" w:cs="Arial Narrow"/>
          <w:b/>
          <w:bCs/>
          <w:color w:val="0070C0"/>
          <w:sz w:val="28"/>
          <w:szCs w:val="28"/>
          <w:lang w:eastAsia="sk-SK"/>
        </w:rPr>
        <w:t xml:space="preserve">          3</w:t>
      </w:r>
      <w:r w:rsidR="00F221FD" w:rsidRPr="00D92749">
        <w:rPr>
          <w:rFonts w:eastAsia="Times New Roman" w:cs="Arial Narrow"/>
          <w:b/>
          <w:bCs/>
          <w:color w:val="0070C0"/>
          <w:sz w:val="28"/>
          <w:szCs w:val="28"/>
          <w:lang w:eastAsia="sk-SK"/>
        </w:rPr>
        <w:t>.</w:t>
      </w:r>
      <w:r w:rsidRPr="000E2311">
        <w:rPr>
          <w:rFonts w:eastAsia="Times New Roman" w:cs="Arial Narrow"/>
          <w:color w:val="0070C0"/>
          <w:sz w:val="28"/>
          <w:szCs w:val="28"/>
          <w:lang w:eastAsia="sk-SK"/>
        </w:rPr>
        <w:t xml:space="preserve"> </w:t>
      </w:r>
      <w:r w:rsidRPr="000E2311">
        <w:rPr>
          <w:rFonts w:eastAsia="Times New Roman" w:cs="Arial Narrow"/>
          <w:b/>
          <w:bCs/>
          <w:color w:val="0070C0"/>
          <w:sz w:val="28"/>
          <w:szCs w:val="28"/>
          <w:u w:val="single"/>
          <w:lang w:eastAsia="sk-SK"/>
        </w:rPr>
        <w:t>Nejde len o zabezpečenie časného života.</w:t>
      </w:r>
      <w:r w:rsidRPr="000E2311">
        <w:rPr>
          <w:rFonts w:eastAsia="Times New Roman" w:cs="Arial Narrow"/>
          <w:color w:val="0070C0"/>
          <w:sz w:val="28"/>
          <w:szCs w:val="28"/>
          <w:lang w:eastAsia="sk-SK"/>
        </w:rPr>
        <w:t xml:space="preserve"> </w:t>
      </w:r>
      <w:r w:rsidR="00F221FD" w:rsidRPr="00D92749">
        <w:rPr>
          <w:rFonts w:eastAsia="Times New Roman" w:cs="Arial Narrow"/>
          <w:b/>
          <w:bCs/>
          <w:color w:val="0070C0"/>
          <w:sz w:val="28"/>
          <w:szCs w:val="28"/>
          <w:u w:val="single"/>
          <w:lang w:eastAsia="sk-SK"/>
        </w:rPr>
        <w:t>Pán J</w:t>
      </w:r>
      <w:r w:rsidRPr="000E2311">
        <w:rPr>
          <w:rFonts w:eastAsia="Times New Roman" w:cs="Arial Narrow"/>
          <w:b/>
          <w:bCs/>
          <w:color w:val="0070C0"/>
          <w:sz w:val="28"/>
          <w:szCs w:val="28"/>
          <w:u w:val="single"/>
          <w:lang w:eastAsia="sk-SK"/>
        </w:rPr>
        <w:t xml:space="preserve">ežiš nás </w:t>
      </w:r>
      <w:r w:rsidR="00F221FD" w:rsidRPr="00D92749">
        <w:rPr>
          <w:rFonts w:eastAsia="Times New Roman" w:cs="Arial Narrow"/>
          <w:b/>
          <w:bCs/>
          <w:color w:val="0070C0"/>
          <w:sz w:val="28"/>
          <w:szCs w:val="28"/>
          <w:u w:val="single"/>
          <w:lang w:eastAsia="sk-SK"/>
        </w:rPr>
        <w:t>vyzýva</w:t>
      </w:r>
      <w:r w:rsidRPr="000E2311">
        <w:rPr>
          <w:rFonts w:eastAsia="Times New Roman" w:cs="Arial Narrow"/>
          <w:b/>
          <w:bCs/>
          <w:color w:val="0070C0"/>
          <w:sz w:val="28"/>
          <w:szCs w:val="28"/>
          <w:u w:val="single"/>
          <w:lang w:eastAsia="sk-SK"/>
        </w:rPr>
        <w:t xml:space="preserve"> hľada</w:t>
      </w:r>
      <w:r w:rsidR="00F221FD" w:rsidRPr="00D92749">
        <w:rPr>
          <w:rFonts w:eastAsia="Times New Roman" w:cs="Arial Narrow"/>
          <w:b/>
          <w:bCs/>
          <w:color w:val="0070C0"/>
          <w:sz w:val="28"/>
          <w:szCs w:val="28"/>
          <w:u w:val="single"/>
          <w:lang w:eastAsia="sk-SK"/>
        </w:rPr>
        <w:t>ť</w:t>
      </w:r>
      <w:r w:rsidRPr="000E2311">
        <w:rPr>
          <w:rFonts w:eastAsia="Times New Roman" w:cs="Arial Narrow"/>
          <w:b/>
          <w:bCs/>
          <w:color w:val="0070C0"/>
          <w:sz w:val="28"/>
          <w:szCs w:val="28"/>
          <w:u w:val="single"/>
          <w:lang w:eastAsia="sk-SK"/>
        </w:rPr>
        <w:t xml:space="preserve"> najprv Božie kráľovstvo a Jeho spravodlivosť</w:t>
      </w:r>
      <w:r w:rsidRPr="000E2311">
        <w:rPr>
          <w:rFonts w:eastAsia="Times New Roman" w:cs="Arial Narrow"/>
          <w:b/>
          <w:bCs/>
          <w:color w:val="0070C0"/>
          <w:sz w:val="28"/>
          <w:szCs w:val="28"/>
          <w:lang w:eastAsia="sk-SK"/>
        </w:rPr>
        <w:t xml:space="preserve">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a to, čo potrebujeme, nám bude pridané. </w:t>
      </w:r>
    </w:p>
    <w:p w14:paraId="608245B9" w14:textId="077D5202" w:rsidR="000E2311" w:rsidRPr="000E2311" w:rsidRDefault="000E2311" w:rsidP="00F221FD">
      <w:pPr>
        <w:spacing w:after="0" w:line="240" w:lineRule="auto"/>
        <w:ind w:firstLine="708"/>
        <w:jc w:val="both"/>
        <w:rPr>
          <w:rFonts w:eastAsia="Times New Roman" w:cs="Arial Narrow"/>
          <w:sz w:val="28"/>
          <w:szCs w:val="28"/>
          <w:lang w:eastAsia="sk-SK"/>
        </w:rPr>
      </w:pPr>
      <w:r w:rsidRPr="000E2311">
        <w:rPr>
          <w:rFonts w:eastAsia="Times New Roman" w:cs="Arial Narrow"/>
          <w:sz w:val="28"/>
          <w:szCs w:val="28"/>
          <w:lang w:eastAsia="sk-SK"/>
        </w:rPr>
        <w:t xml:space="preserve">Slová: </w:t>
      </w:r>
      <w:r w:rsidRPr="000E2311">
        <w:rPr>
          <w:rFonts w:eastAsia="Times New Roman" w:cs="Arial Narrow"/>
          <w:i/>
          <w:iCs/>
          <w:sz w:val="28"/>
          <w:szCs w:val="28"/>
          <w:lang w:eastAsia="sk-SK"/>
        </w:rPr>
        <w:t>„Nebuďte ustarostení“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si </w:t>
      </w:r>
      <w:r w:rsidR="00F221FD" w:rsidRPr="004718DF">
        <w:rPr>
          <w:rFonts w:eastAsia="Times New Roman" w:cs="Arial Narrow"/>
          <w:sz w:val="28"/>
          <w:szCs w:val="28"/>
          <w:lang w:eastAsia="sk-SK"/>
        </w:rPr>
        <w:t xml:space="preserve">niekto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môže vysvetľovať ako </w:t>
      </w:r>
      <w:r w:rsidR="00F221FD" w:rsidRPr="004718DF">
        <w:rPr>
          <w:rFonts w:eastAsia="Times New Roman" w:cs="Arial Narrow"/>
          <w:sz w:val="28"/>
          <w:szCs w:val="28"/>
          <w:lang w:eastAsia="sk-SK"/>
        </w:rPr>
        <w:t xml:space="preserve">podnet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k pasivite, nečinnosti. </w:t>
      </w:r>
      <w:r w:rsidR="00F221FD" w:rsidRPr="004718DF">
        <w:rPr>
          <w:rFonts w:eastAsia="Times New Roman" w:cs="Arial Narrow"/>
          <w:sz w:val="28"/>
          <w:szCs w:val="28"/>
          <w:lang w:eastAsia="sk-SK"/>
        </w:rPr>
        <w:t>V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ýzva: </w:t>
      </w:r>
      <w:r w:rsidRPr="000E2311">
        <w:rPr>
          <w:rFonts w:eastAsia="Times New Roman" w:cs="Arial Narrow"/>
          <w:i/>
          <w:iCs/>
          <w:sz w:val="28"/>
          <w:szCs w:val="28"/>
          <w:lang w:eastAsia="sk-SK"/>
        </w:rPr>
        <w:t>Hľadať najprv Božie kráľovstvo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, </w:t>
      </w:r>
      <w:r w:rsidR="00F221FD" w:rsidRPr="004718DF">
        <w:rPr>
          <w:rFonts w:eastAsia="Times New Roman" w:cs="Arial Narrow"/>
          <w:sz w:val="28"/>
          <w:szCs w:val="28"/>
          <w:lang w:eastAsia="sk-SK"/>
        </w:rPr>
        <w:t xml:space="preserve">však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ukazuje opak. </w:t>
      </w:r>
      <w:r w:rsidRPr="000E2311">
        <w:rPr>
          <w:rFonts w:eastAsia="Times New Roman" w:cs="Arial Narrow"/>
          <w:b/>
          <w:bCs/>
          <w:i/>
          <w:iCs/>
          <w:sz w:val="28"/>
          <w:szCs w:val="28"/>
          <w:lang w:eastAsia="sk-SK"/>
        </w:rPr>
        <w:t>„Hľadajte“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 xml:space="preserve"> – to je aktivita. Aktivita bez konca.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 </w:t>
      </w:r>
      <w:r w:rsidR="00F221FD" w:rsidRPr="004718DF">
        <w:rPr>
          <w:rFonts w:eastAsia="Times New Roman" w:cs="Arial Narrow"/>
          <w:sz w:val="28"/>
          <w:szCs w:val="28"/>
          <w:lang w:eastAsia="sk-SK"/>
        </w:rPr>
        <w:t xml:space="preserve">Veď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Božie kráľovstvo je treba stále hľadať,  denne nachádzať. </w:t>
      </w:r>
    </w:p>
    <w:p w14:paraId="00B9B1B0" w14:textId="6CDFCB73" w:rsidR="000E2311" w:rsidRPr="000E2311" w:rsidRDefault="000E2311" w:rsidP="000E2311">
      <w:pPr>
        <w:spacing w:after="0" w:line="240" w:lineRule="auto"/>
        <w:jc w:val="both"/>
        <w:rPr>
          <w:rFonts w:eastAsia="Times New Roman" w:cs="Arial Narrow"/>
          <w:b/>
          <w:bCs/>
          <w:color w:val="7030A0"/>
          <w:sz w:val="28"/>
          <w:szCs w:val="28"/>
          <w:lang w:eastAsia="sk-SK"/>
        </w:rPr>
      </w:pPr>
      <w:r w:rsidRPr="000E2311">
        <w:rPr>
          <w:rFonts w:eastAsia="Times New Roman" w:cs="Arial Narrow"/>
          <w:sz w:val="28"/>
          <w:szCs w:val="28"/>
          <w:lang w:eastAsia="sk-SK"/>
        </w:rPr>
        <w:t xml:space="preserve">          </w:t>
      </w:r>
      <w:r w:rsidRPr="000E2311">
        <w:rPr>
          <w:rFonts w:eastAsia="Times New Roman" w:cs="Arial Narrow"/>
          <w:b/>
          <w:bCs/>
          <w:color w:val="7030A0"/>
          <w:sz w:val="28"/>
          <w:szCs w:val="28"/>
          <w:lang w:eastAsia="sk-SK"/>
        </w:rPr>
        <w:t>Čo zna</w:t>
      </w:r>
      <w:r w:rsidR="00F221FD" w:rsidRPr="00D92749">
        <w:rPr>
          <w:rFonts w:eastAsia="Times New Roman" w:cs="Arial Narrow"/>
          <w:b/>
          <w:bCs/>
          <w:color w:val="7030A0"/>
          <w:sz w:val="28"/>
          <w:szCs w:val="28"/>
          <w:lang w:eastAsia="sk-SK"/>
        </w:rPr>
        <w:t>mená</w:t>
      </w:r>
      <w:r w:rsidRPr="000E2311">
        <w:rPr>
          <w:rFonts w:eastAsia="Times New Roman" w:cs="Arial Narrow"/>
          <w:b/>
          <w:bCs/>
          <w:color w:val="7030A0"/>
          <w:sz w:val="28"/>
          <w:szCs w:val="28"/>
          <w:lang w:eastAsia="sk-SK"/>
        </w:rPr>
        <w:t>, hľadať Božie kráľovstvo?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– </w:t>
      </w:r>
      <w:r w:rsidR="00F221FD" w:rsidRPr="004718DF">
        <w:rPr>
          <w:rFonts w:eastAsia="Times New Roman" w:cs="Arial Narrow"/>
          <w:sz w:val="28"/>
          <w:szCs w:val="28"/>
          <w:lang w:eastAsia="sk-SK"/>
        </w:rPr>
        <w:t xml:space="preserve">Značí to </w:t>
      </w:r>
      <w:r w:rsidR="00F221FD" w:rsidRPr="004718DF">
        <w:rPr>
          <w:rFonts w:eastAsia="Times New Roman" w:cs="Arial Narrow"/>
          <w:b/>
          <w:bCs/>
          <w:sz w:val="28"/>
          <w:szCs w:val="28"/>
          <w:lang w:eastAsia="sk-SK"/>
        </w:rPr>
        <w:t>d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>ovoliť, aby mal Pán Boh v našom žití rozhodujúce slovo.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Kráľ je ten, kto má práv</w:t>
      </w:r>
      <w:r w:rsidR="00F221FD" w:rsidRPr="004718DF">
        <w:rPr>
          <w:rFonts w:eastAsia="Times New Roman" w:cs="Arial Narrow"/>
          <w:sz w:val="28"/>
          <w:szCs w:val="28"/>
          <w:lang w:eastAsia="sk-SK"/>
        </w:rPr>
        <w:t>omoc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rozkázať, mať hlavné slovo. Hľadať Božie kráľovstvo značí, že budeme hľadať za každých okolností pomoc najprv u Boha, že podriadime svoje zmýšľanie Jeho požiadavkám, prijmeme za vlastné Jeho túžby, že si za vzor vezmeme Ježišov povahu charakter</w:t>
      </w:r>
      <w:r w:rsidR="00F221FD" w:rsidRPr="004718DF">
        <w:rPr>
          <w:rFonts w:eastAsia="Times New Roman" w:cs="Arial Narrow"/>
          <w:sz w:val="28"/>
          <w:szCs w:val="28"/>
          <w:lang w:eastAsia="sk-SK"/>
        </w:rPr>
        <w:t>. Ježišovo počínanie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. </w:t>
      </w:r>
      <w:r w:rsidR="00F221FD" w:rsidRPr="004718DF">
        <w:rPr>
          <w:rFonts w:eastAsia="Times New Roman" w:cs="Arial Narrow"/>
          <w:sz w:val="28"/>
          <w:szCs w:val="28"/>
          <w:lang w:eastAsia="sk-SK"/>
        </w:rPr>
        <w:t xml:space="preserve">Stručne a jasne: </w:t>
      </w:r>
      <w:r w:rsidRPr="000E2311">
        <w:rPr>
          <w:rFonts w:eastAsia="Times New Roman" w:cs="Arial Narrow"/>
          <w:b/>
          <w:bCs/>
          <w:color w:val="7030A0"/>
          <w:sz w:val="28"/>
          <w:szCs w:val="28"/>
          <w:lang w:eastAsia="sk-SK"/>
        </w:rPr>
        <w:t>Hľadať Božie kráľovstvo zna</w:t>
      </w:r>
      <w:r w:rsidR="00F221FD" w:rsidRPr="00B57781">
        <w:rPr>
          <w:rFonts w:eastAsia="Times New Roman" w:cs="Arial Narrow"/>
          <w:b/>
          <w:bCs/>
          <w:color w:val="7030A0"/>
          <w:sz w:val="28"/>
          <w:szCs w:val="28"/>
          <w:lang w:eastAsia="sk-SK"/>
        </w:rPr>
        <w:t>čí</w:t>
      </w:r>
      <w:r w:rsidRPr="000E2311">
        <w:rPr>
          <w:rFonts w:eastAsia="Times New Roman" w:cs="Arial Narrow"/>
          <w:b/>
          <w:bCs/>
          <w:color w:val="7030A0"/>
          <w:sz w:val="28"/>
          <w:szCs w:val="28"/>
          <w:lang w:eastAsia="sk-SK"/>
        </w:rPr>
        <w:t xml:space="preserve"> mať spoločenstvo s Ježišom Kristom: dôverovať Mu, milovať Ho poslúchať Ho ako dobrého Pána. </w:t>
      </w:r>
    </w:p>
    <w:p w14:paraId="5FE9D89A" w14:textId="292783D5" w:rsidR="004718DF" w:rsidRPr="004718DF" w:rsidRDefault="000E2311" w:rsidP="000E2311">
      <w:pPr>
        <w:spacing w:after="0" w:line="240" w:lineRule="auto"/>
        <w:jc w:val="both"/>
        <w:rPr>
          <w:rFonts w:eastAsia="Times New Roman" w:cs="Arial Narrow"/>
          <w:sz w:val="28"/>
          <w:szCs w:val="28"/>
          <w:lang w:eastAsia="sk-SK"/>
        </w:rPr>
      </w:pPr>
      <w:r w:rsidRPr="000E2311">
        <w:rPr>
          <w:rFonts w:eastAsia="Times New Roman" w:cs="Arial Narrow"/>
          <w:sz w:val="28"/>
          <w:szCs w:val="28"/>
          <w:lang w:eastAsia="sk-SK"/>
        </w:rPr>
        <w:t xml:space="preserve">          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 xml:space="preserve">Spravodlivosť Božieho kráľovstva je to, čo nám </w:t>
      </w:r>
      <w:r w:rsidR="00F221FD" w:rsidRPr="004718DF">
        <w:rPr>
          <w:rFonts w:eastAsia="Times New Roman" w:cs="Arial Narrow"/>
          <w:b/>
          <w:bCs/>
          <w:sz w:val="28"/>
          <w:szCs w:val="28"/>
          <w:lang w:eastAsia="sk-SK"/>
        </w:rPr>
        <w:t xml:space="preserve">Pán Ježiš 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 xml:space="preserve">Kristus získal. Jej hľadanie </w:t>
      </w:r>
      <w:r w:rsidRPr="000E2311">
        <w:rPr>
          <w:rFonts w:eastAsia="Times New Roman" w:cs="Arial Narrow"/>
          <w:sz w:val="28"/>
          <w:szCs w:val="28"/>
          <w:lang w:eastAsia="sk-SK"/>
        </w:rPr>
        <w:t>sa neodohráva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 xml:space="preserve"> </w:t>
      </w:r>
      <w:r w:rsidRPr="000E2311">
        <w:rPr>
          <w:rFonts w:eastAsia="Times New Roman" w:cs="Arial Narrow"/>
          <w:sz w:val="28"/>
          <w:szCs w:val="28"/>
          <w:lang w:eastAsia="sk-SK"/>
        </w:rPr>
        <w:t>v špeciálnych študovniach</w:t>
      </w:r>
      <w:r w:rsidR="00F221FD" w:rsidRPr="004718DF">
        <w:rPr>
          <w:rFonts w:eastAsia="Times New Roman" w:cs="Arial Narrow"/>
          <w:sz w:val="28"/>
          <w:szCs w:val="28"/>
          <w:lang w:eastAsia="sk-SK"/>
        </w:rPr>
        <w:t xml:space="preserve">. </w:t>
      </w:r>
      <w:r w:rsidR="00F221FD" w:rsidRPr="004718DF">
        <w:rPr>
          <w:rFonts w:eastAsia="Times New Roman" w:cs="Arial Narrow"/>
          <w:b/>
          <w:bCs/>
          <w:sz w:val="28"/>
          <w:szCs w:val="28"/>
          <w:lang w:eastAsia="sk-SK"/>
        </w:rPr>
        <w:t xml:space="preserve">Deje sa </w:t>
      </w:r>
      <w:r w:rsidRPr="000E2311">
        <w:rPr>
          <w:rFonts w:eastAsia="Times New Roman" w:cs="Arial Narrow"/>
          <w:b/>
          <w:bCs/>
          <w:sz w:val="28"/>
          <w:szCs w:val="28"/>
          <w:lang w:eastAsia="sk-SK"/>
        </w:rPr>
        <w:t>v rozhodovaní sa pre Božiu vôľu vo všedných veciach.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Kto tak </w:t>
      </w:r>
      <w:r w:rsidR="00F221FD" w:rsidRPr="004718DF">
        <w:rPr>
          <w:rFonts w:eastAsia="Times New Roman" w:cs="Arial Narrow"/>
          <w:sz w:val="28"/>
          <w:szCs w:val="28"/>
          <w:lang w:eastAsia="sk-SK"/>
        </w:rPr>
        <w:t>koná,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kto hľadá najprv Božie kráľovstvo a Jeho spravodlivosť, bude môcť</w:t>
      </w:r>
      <w:r w:rsidR="00F221FD" w:rsidRPr="004718DF">
        <w:rPr>
          <w:rFonts w:eastAsia="Times New Roman" w:cs="Arial Narrow"/>
          <w:sz w:val="28"/>
          <w:szCs w:val="28"/>
          <w:lang w:eastAsia="sk-SK"/>
        </w:rPr>
        <w:t xml:space="preserve"> vyznať – ako kedysi </w:t>
      </w:r>
      <w:r w:rsidRPr="000E2311">
        <w:rPr>
          <w:rFonts w:eastAsia="Times New Roman" w:cs="Arial Narrow"/>
          <w:sz w:val="28"/>
          <w:szCs w:val="28"/>
          <w:lang w:eastAsia="sk-SK"/>
        </w:rPr>
        <w:t>Ježišovi učeníci</w:t>
      </w:r>
      <w:r w:rsidR="00F221FD" w:rsidRPr="004718DF">
        <w:rPr>
          <w:rFonts w:eastAsia="Times New Roman" w:cs="Arial Narrow"/>
          <w:sz w:val="28"/>
          <w:szCs w:val="28"/>
          <w:lang w:eastAsia="sk-SK"/>
        </w:rPr>
        <w:t>. Tí Mu n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a otázku: </w:t>
      </w:r>
      <w:r w:rsidRPr="000E2311">
        <w:rPr>
          <w:rFonts w:eastAsia="Times New Roman" w:cs="Arial Narrow"/>
          <w:i/>
          <w:iCs/>
          <w:sz w:val="28"/>
          <w:szCs w:val="28"/>
          <w:lang w:eastAsia="sk-SK"/>
        </w:rPr>
        <w:t>„Či ste mali v niečom nedostatok?“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, odpovedali: </w:t>
      </w:r>
      <w:r w:rsidRPr="000E2311">
        <w:rPr>
          <w:rFonts w:eastAsia="Times New Roman" w:cs="Arial Narrow"/>
          <w:i/>
          <w:iCs/>
          <w:sz w:val="28"/>
          <w:szCs w:val="28"/>
          <w:lang w:eastAsia="sk-SK"/>
        </w:rPr>
        <w:t>„V ničom!“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 (L 22,</w:t>
      </w:r>
      <w:r w:rsidR="004718DF" w:rsidRPr="004718DF">
        <w:rPr>
          <w:rFonts w:eastAsia="Times New Roman" w:cs="Arial Narrow"/>
          <w:sz w:val="28"/>
          <w:szCs w:val="28"/>
          <w:lang w:eastAsia="sk-SK"/>
        </w:rPr>
        <w:t xml:space="preserve"> </w:t>
      </w:r>
      <w:r w:rsidRPr="000E2311">
        <w:rPr>
          <w:rFonts w:eastAsia="Times New Roman" w:cs="Arial Narrow"/>
          <w:sz w:val="28"/>
          <w:szCs w:val="28"/>
          <w:lang w:eastAsia="sk-SK"/>
        </w:rPr>
        <w:t xml:space="preserve">35) </w:t>
      </w:r>
    </w:p>
    <w:p w14:paraId="6EE25A7E" w14:textId="418EE970" w:rsidR="000E2311" w:rsidRPr="004718DF" w:rsidRDefault="004718DF" w:rsidP="004718DF">
      <w:pPr>
        <w:spacing w:after="0" w:line="240" w:lineRule="auto"/>
        <w:ind w:firstLine="708"/>
        <w:jc w:val="both"/>
        <w:rPr>
          <w:rFonts w:eastAsia="Times New Roman" w:cs="Arial Narrow"/>
          <w:sz w:val="28"/>
          <w:szCs w:val="28"/>
          <w:lang w:eastAsia="sk-SK"/>
        </w:rPr>
      </w:pPr>
      <w:r w:rsidRPr="004718DF">
        <w:rPr>
          <w:rFonts w:eastAsia="Times New Roman" w:cs="Arial Narrow"/>
          <w:sz w:val="28"/>
          <w:szCs w:val="28"/>
          <w:lang w:eastAsia="sk-SK"/>
        </w:rPr>
        <w:t>Dobrotivý nebeský Otec nech nás</w:t>
      </w:r>
      <w:r>
        <w:rPr>
          <w:rFonts w:eastAsia="Times New Roman" w:cs="Arial Narrow"/>
          <w:sz w:val="28"/>
          <w:szCs w:val="28"/>
          <w:lang w:eastAsia="sk-SK"/>
        </w:rPr>
        <w:t xml:space="preserve"> </w:t>
      </w:r>
      <w:bookmarkStart w:id="0" w:name="_GoBack"/>
      <w:bookmarkEnd w:id="0"/>
      <w:r w:rsidR="000E2311" w:rsidRPr="000E2311">
        <w:rPr>
          <w:rFonts w:eastAsia="Times New Roman" w:cs="Arial Narrow"/>
          <w:sz w:val="28"/>
          <w:szCs w:val="28"/>
          <w:lang w:eastAsia="sk-SK"/>
        </w:rPr>
        <w:t>posi</w:t>
      </w:r>
      <w:r w:rsidRPr="004718DF">
        <w:rPr>
          <w:rFonts w:eastAsia="Times New Roman" w:cs="Arial Narrow"/>
          <w:sz w:val="28"/>
          <w:szCs w:val="28"/>
          <w:lang w:eastAsia="sk-SK"/>
        </w:rPr>
        <w:t>lní k</w:t>
      </w:r>
      <w:r w:rsidR="000E2311" w:rsidRPr="000E2311">
        <w:rPr>
          <w:rFonts w:eastAsia="Times New Roman" w:cs="Arial Narrow"/>
          <w:sz w:val="28"/>
          <w:szCs w:val="28"/>
          <w:lang w:eastAsia="sk-SK"/>
        </w:rPr>
        <w:t> takémuto vyznaniu. Amen.</w:t>
      </w:r>
    </w:p>
    <w:p w14:paraId="7CB67E65" w14:textId="6BC23A2A" w:rsidR="000E2311" w:rsidRPr="000E2311" w:rsidRDefault="004718DF" w:rsidP="000E2311">
      <w:pPr>
        <w:spacing w:after="0" w:line="240" w:lineRule="auto"/>
        <w:jc w:val="both"/>
        <w:rPr>
          <w:rFonts w:eastAsia="Times New Roman" w:cs="Arial Narrow"/>
          <w:i/>
          <w:iCs/>
          <w:sz w:val="16"/>
          <w:szCs w:val="16"/>
          <w:lang w:eastAsia="sk-SK"/>
        </w:rPr>
      </w:pPr>
      <w:r w:rsidRPr="004718DF">
        <w:rPr>
          <w:rFonts w:eastAsia="Times New Roman" w:cs="Times New Roman"/>
          <w:b/>
          <w:bCs/>
          <w:sz w:val="16"/>
          <w:szCs w:val="16"/>
          <w:u w:val="single"/>
          <w:lang w:eastAsia="sk-SK"/>
        </w:rPr>
        <w:t>Použitím:</w:t>
      </w:r>
      <w:r w:rsidR="000E2311"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 Daniel Ženatý: </w:t>
      </w:r>
      <w:proofErr w:type="spellStart"/>
      <w:r w:rsidR="000E2311" w:rsidRPr="000E2311">
        <w:rPr>
          <w:rFonts w:eastAsia="Times New Roman" w:cs="Arial Narrow"/>
          <w:i/>
          <w:iCs/>
          <w:sz w:val="16"/>
          <w:szCs w:val="16"/>
          <w:lang w:eastAsia="sk-SK"/>
        </w:rPr>
        <w:t>Kázání</w:t>
      </w:r>
      <w:proofErr w:type="spellEnd"/>
      <w:r w:rsidR="000E2311"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 na </w:t>
      </w:r>
      <w:proofErr w:type="spellStart"/>
      <w:r w:rsidR="000E2311" w:rsidRPr="000E2311">
        <w:rPr>
          <w:rFonts w:eastAsia="Times New Roman" w:cs="Arial Narrow"/>
          <w:i/>
          <w:iCs/>
          <w:sz w:val="16"/>
          <w:szCs w:val="16"/>
          <w:lang w:eastAsia="sk-SK"/>
        </w:rPr>
        <w:t>hoře</w:t>
      </w:r>
      <w:proofErr w:type="spellEnd"/>
      <w:r w:rsidR="000E2311"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 – </w:t>
      </w:r>
      <w:proofErr w:type="spellStart"/>
      <w:r w:rsidR="000E2311" w:rsidRPr="000E2311">
        <w:rPr>
          <w:rFonts w:eastAsia="Times New Roman" w:cs="Arial Narrow"/>
          <w:i/>
          <w:iCs/>
          <w:sz w:val="16"/>
          <w:szCs w:val="16"/>
          <w:lang w:eastAsia="sk-SK"/>
        </w:rPr>
        <w:t>Milost</w:t>
      </w:r>
      <w:proofErr w:type="spellEnd"/>
      <w:r w:rsidR="000E2311"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  Boží pro všedný </w:t>
      </w:r>
      <w:proofErr w:type="spellStart"/>
      <w:r w:rsidR="000E2311" w:rsidRPr="000E2311">
        <w:rPr>
          <w:rFonts w:eastAsia="Times New Roman" w:cs="Arial Narrow"/>
          <w:i/>
          <w:iCs/>
          <w:sz w:val="16"/>
          <w:szCs w:val="16"/>
          <w:lang w:eastAsia="sk-SK"/>
        </w:rPr>
        <w:t>den</w:t>
      </w:r>
      <w:proofErr w:type="spellEnd"/>
      <w:r w:rsidR="000E2311"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 (vyd. </w:t>
      </w:r>
      <w:proofErr w:type="spellStart"/>
      <w:r w:rsidR="000E2311" w:rsidRPr="000E2311">
        <w:rPr>
          <w:rFonts w:eastAsia="Times New Roman" w:cs="Arial Narrow"/>
          <w:i/>
          <w:iCs/>
          <w:sz w:val="16"/>
          <w:szCs w:val="16"/>
          <w:lang w:eastAsia="sk-SK"/>
        </w:rPr>
        <w:t>Mlýn</w:t>
      </w:r>
      <w:proofErr w:type="spellEnd"/>
      <w:r w:rsidR="000E2311"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, </w:t>
      </w:r>
      <w:proofErr w:type="spellStart"/>
      <w:r w:rsidR="000E2311" w:rsidRPr="000E2311">
        <w:rPr>
          <w:rFonts w:eastAsia="Times New Roman" w:cs="Arial Narrow"/>
          <w:i/>
          <w:iCs/>
          <w:sz w:val="16"/>
          <w:szCs w:val="16"/>
          <w:lang w:eastAsia="sk-SK"/>
        </w:rPr>
        <w:t>Třebenice</w:t>
      </w:r>
      <w:proofErr w:type="spellEnd"/>
      <w:r w:rsidR="000E2311"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 1996);</w:t>
      </w:r>
    </w:p>
    <w:p w14:paraId="0DD78522" w14:textId="77777777" w:rsidR="004718DF" w:rsidRDefault="000E2311" w:rsidP="000E2311">
      <w:pPr>
        <w:spacing w:after="0" w:line="240" w:lineRule="auto"/>
        <w:jc w:val="both"/>
        <w:rPr>
          <w:rFonts w:eastAsia="Times New Roman" w:cs="Arial Narrow"/>
          <w:sz w:val="16"/>
          <w:szCs w:val="16"/>
          <w:lang w:eastAsia="sk-SK"/>
        </w:rPr>
      </w:pPr>
      <w:proofErr w:type="spellStart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>Dietrich</w:t>
      </w:r>
      <w:proofErr w:type="spellEnd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 </w:t>
      </w:r>
      <w:proofErr w:type="spellStart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>Bonhoeffer</w:t>
      </w:r>
      <w:proofErr w:type="spellEnd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: </w:t>
      </w:r>
      <w:proofErr w:type="spellStart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>Následování</w:t>
      </w:r>
      <w:proofErr w:type="spellEnd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 – Výklad  </w:t>
      </w:r>
      <w:proofErr w:type="spellStart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>Kázání</w:t>
      </w:r>
      <w:proofErr w:type="spellEnd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 na </w:t>
      </w:r>
      <w:proofErr w:type="spellStart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>hoře</w:t>
      </w:r>
      <w:proofErr w:type="spellEnd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 (prelož</w:t>
      </w:r>
      <w:r w:rsidR="004718DF" w:rsidRPr="004718DF">
        <w:rPr>
          <w:rFonts w:eastAsia="Times New Roman" w:cs="Arial Narrow"/>
          <w:i/>
          <w:iCs/>
          <w:sz w:val="16"/>
          <w:szCs w:val="16"/>
          <w:lang w:eastAsia="sk-SK"/>
        </w:rPr>
        <w:t>ili</w:t>
      </w:r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: F. M. </w:t>
      </w:r>
      <w:proofErr w:type="spellStart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>Dobiáš</w:t>
      </w:r>
      <w:proofErr w:type="spellEnd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 a </w:t>
      </w:r>
      <w:proofErr w:type="spellStart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>A</w:t>
      </w:r>
      <w:proofErr w:type="spellEnd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>. Molnár; samizdat);</w:t>
      </w:r>
      <w:r w:rsidR="004718DF">
        <w:rPr>
          <w:rFonts w:eastAsia="Times New Roman" w:cs="Arial Narrow"/>
          <w:i/>
          <w:iCs/>
          <w:sz w:val="16"/>
          <w:szCs w:val="16"/>
          <w:lang w:eastAsia="sk-SK"/>
        </w:rPr>
        <w:t xml:space="preserve"> </w:t>
      </w:r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Kol. autorov: </w:t>
      </w:r>
      <w:proofErr w:type="spellStart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>Průvodce</w:t>
      </w:r>
      <w:proofErr w:type="spellEnd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 </w:t>
      </w:r>
      <w:proofErr w:type="spellStart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>životem</w:t>
      </w:r>
      <w:proofErr w:type="spellEnd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 – </w:t>
      </w:r>
      <w:proofErr w:type="spellStart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>Matouš</w:t>
      </w:r>
      <w:proofErr w:type="spellEnd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 (vyd. IBS </w:t>
      </w:r>
      <w:r w:rsidRPr="000E2311">
        <w:rPr>
          <w:rFonts w:eastAsia="Times New Roman" w:cs="Times New Roman"/>
          <w:i/>
          <w:iCs/>
          <w:sz w:val="16"/>
          <w:szCs w:val="16"/>
          <w:lang w:eastAsia="sk-SK"/>
        </w:rPr>
        <w:t>&amp;</w:t>
      </w:r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 xml:space="preserve"> </w:t>
      </w:r>
      <w:proofErr w:type="spellStart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>Luxpress</w:t>
      </w:r>
      <w:proofErr w:type="spellEnd"/>
      <w:r w:rsidRPr="000E2311">
        <w:rPr>
          <w:rFonts w:eastAsia="Times New Roman" w:cs="Arial Narrow"/>
          <w:i/>
          <w:iCs/>
          <w:sz w:val="16"/>
          <w:szCs w:val="16"/>
          <w:lang w:eastAsia="sk-SK"/>
        </w:rPr>
        <w:t>, Praha 1997)</w:t>
      </w:r>
      <w:r w:rsidR="004718DF" w:rsidRPr="004718DF">
        <w:rPr>
          <w:rFonts w:eastAsia="Times New Roman" w:cs="Arial Narrow"/>
          <w:sz w:val="16"/>
          <w:szCs w:val="16"/>
          <w:lang w:eastAsia="sk-SK"/>
        </w:rPr>
        <w:t xml:space="preserve">: </w:t>
      </w:r>
    </w:p>
    <w:p w14:paraId="487AB9AE" w14:textId="4C3AFBB7" w:rsidR="000E2311" w:rsidRPr="000E2311" w:rsidRDefault="004718DF" w:rsidP="000E2311">
      <w:pPr>
        <w:spacing w:after="0" w:line="240" w:lineRule="auto"/>
        <w:jc w:val="both"/>
        <w:rPr>
          <w:rFonts w:eastAsia="Times New Roman" w:cs="Arial Narrow"/>
          <w:b/>
          <w:bCs/>
          <w:color w:val="7030A0"/>
          <w:sz w:val="16"/>
          <w:szCs w:val="16"/>
          <w:lang w:eastAsia="sk-SK"/>
        </w:rPr>
      </w:pPr>
      <w:r w:rsidRPr="004718DF">
        <w:rPr>
          <w:rFonts w:eastAsia="Times New Roman" w:cs="Arial Narrow"/>
          <w:b/>
          <w:bCs/>
          <w:color w:val="7030A0"/>
          <w:sz w:val="16"/>
          <w:szCs w:val="16"/>
          <w:lang w:eastAsia="sk-SK"/>
        </w:rPr>
        <w:t xml:space="preserve">Martin </w:t>
      </w:r>
      <w:proofErr w:type="spellStart"/>
      <w:r w:rsidRPr="004718DF">
        <w:rPr>
          <w:rFonts w:eastAsia="Times New Roman" w:cs="Arial Narrow"/>
          <w:b/>
          <w:bCs/>
          <w:color w:val="7030A0"/>
          <w:sz w:val="16"/>
          <w:szCs w:val="16"/>
          <w:lang w:eastAsia="sk-SK"/>
        </w:rPr>
        <w:t>Šefranko</w:t>
      </w:r>
      <w:proofErr w:type="spellEnd"/>
      <w:r w:rsidRPr="004718DF">
        <w:rPr>
          <w:rFonts w:eastAsia="Times New Roman" w:cs="Arial Narrow"/>
          <w:b/>
          <w:bCs/>
          <w:color w:val="7030A0"/>
          <w:sz w:val="16"/>
          <w:szCs w:val="16"/>
          <w:lang w:eastAsia="sk-SK"/>
        </w:rPr>
        <w:t xml:space="preserve">, evanjelický a. v. farár </w:t>
      </w:r>
    </w:p>
    <w:p w14:paraId="33C5DE04" w14:textId="77777777" w:rsidR="00E249A4" w:rsidRDefault="00E249A4"/>
    <w:sectPr w:rsidR="00E249A4" w:rsidSect="000E231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A4"/>
    <w:rsid w:val="000E2311"/>
    <w:rsid w:val="002449BB"/>
    <w:rsid w:val="003402ED"/>
    <w:rsid w:val="004718DF"/>
    <w:rsid w:val="006A2179"/>
    <w:rsid w:val="00B57781"/>
    <w:rsid w:val="00D92749"/>
    <w:rsid w:val="00DE0414"/>
    <w:rsid w:val="00E249A4"/>
    <w:rsid w:val="00ED6AF7"/>
    <w:rsid w:val="00F2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F21A"/>
  <w15:chartTrackingRefBased/>
  <w15:docId w15:val="{0356F1E9-46E2-4128-86EE-F2E3746F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container">
    <w:name w:val="verse-container"/>
    <w:basedOn w:val="Predvolenpsmoodseku"/>
    <w:rsid w:val="000E2311"/>
  </w:style>
  <w:style w:type="character" w:customStyle="1" w:styleId="font-bold">
    <w:name w:val="font-bold"/>
    <w:basedOn w:val="Predvolenpsmoodseku"/>
    <w:rsid w:val="000E2311"/>
  </w:style>
  <w:style w:type="character" w:customStyle="1" w:styleId="group-hoverbg-sky-100">
    <w:name w:val="group-hover:bg-sky-100"/>
    <w:basedOn w:val="Predvolenpsmoodseku"/>
    <w:rsid w:val="000E2311"/>
  </w:style>
  <w:style w:type="paragraph" w:styleId="Textbubliny">
    <w:name w:val="Balloon Text"/>
    <w:basedOn w:val="Normlny"/>
    <w:link w:val="TextbublinyChar"/>
    <w:uiPriority w:val="99"/>
    <w:semiHidden/>
    <w:unhideWhenUsed/>
    <w:rsid w:val="0047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2023-09-13T18:59:00Z</cp:lastPrinted>
  <dcterms:created xsi:type="dcterms:W3CDTF">2023-09-13T18:10:00Z</dcterms:created>
  <dcterms:modified xsi:type="dcterms:W3CDTF">2023-09-17T11:00:00Z</dcterms:modified>
</cp:coreProperties>
</file>